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C07" w:rsidRPr="000E50EF" w:rsidRDefault="000E50EF">
      <w:pPr>
        <w:rPr>
          <w:b/>
          <w:lang w:val="en-US"/>
        </w:rPr>
      </w:pPr>
      <w:r>
        <w:rPr>
          <w:b/>
          <w:noProof/>
        </w:rPr>
        <w:drawing>
          <wp:inline distT="0" distB="0" distL="0" distR="0">
            <wp:extent cx="5312760" cy="9270824"/>
            <wp:effectExtent l="0" t="0" r="0" b="0"/>
            <wp:docPr id="6" name="Рисунок 6" descr="C:\Users\Наташа\Desktop\20211101_171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таша\Desktop\20211101_1714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391" cy="927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C07" w:rsidRDefault="002F7C07">
      <w:bookmarkStart w:id="0" w:name="_GoBack"/>
      <w:bookmarkEnd w:id="0"/>
    </w:p>
    <w:p w:rsidR="002F7C07" w:rsidRPr="000E50EF" w:rsidRDefault="002F7C07">
      <w:pPr>
        <w:rPr>
          <w:lang w:val="en-US"/>
        </w:rPr>
      </w:pPr>
    </w:p>
    <w:p w:rsidR="002F7C07" w:rsidRDefault="002F7C07"/>
    <w:p w:rsidR="00CE6FF3" w:rsidRPr="00F07FE5" w:rsidRDefault="00CE6FF3" w:rsidP="00CE6FF3">
      <w:pPr>
        <w:jc w:val="center"/>
        <w:rPr>
          <w:b/>
          <w:sz w:val="28"/>
          <w:szCs w:val="28"/>
        </w:rPr>
      </w:pPr>
      <w:r w:rsidRPr="00072310">
        <w:rPr>
          <w:b/>
        </w:rPr>
        <w:t>ПОЯСНИТЕЛЬНАЯ ЗАПИСКА</w:t>
      </w:r>
    </w:p>
    <w:p w:rsidR="00CE6FF3" w:rsidRDefault="00CE6FF3" w:rsidP="00CE6FF3">
      <w:pPr>
        <w:rPr>
          <w:rFonts w:eastAsia="Batang"/>
          <w:b/>
        </w:rPr>
      </w:pPr>
      <w:r>
        <w:rPr>
          <w:rFonts w:eastAsia="Batang"/>
          <w:b/>
        </w:rPr>
        <w:t xml:space="preserve">                       </w:t>
      </w:r>
    </w:p>
    <w:p w:rsidR="00CE6FF3" w:rsidRDefault="00CE6FF3" w:rsidP="00401BDF">
      <w:pPr>
        <w:jc w:val="both"/>
        <w:rPr>
          <w:rFonts w:eastAsia="Batang"/>
          <w:b/>
        </w:rPr>
      </w:pPr>
      <w:r w:rsidRPr="00D346CA">
        <w:t xml:space="preserve"> </w:t>
      </w:r>
      <w:r w:rsidRPr="00072310">
        <w:t xml:space="preserve">Настоящая программа по </w:t>
      </w:r>
      <w:r w:rsidR="00D1479D">
        <w:t>алгебре</w:t>
      </w:r>
      <w:r>
        <w:t xml:space="preserve"> </w:t>
      </w:r>
      <w:r w:rsidRPr="00072310">
        <w:t xml:space="preserve">для основной общеобразовательной школы 9 класса составлена на основе </w:t>
      </w:r>
      <w:r>
        <w:t>следующих документов:</w:t>
      </w:r>
    </w:p>
    <w:p w:rsidR="00CE6FF3" w:rsidRDefault="00CE6FF3" w:rsidP="00401BDF">
      <w:pPr>
        <w:jc w:val="both"/>
        <w:rPr>
          <w:rFonts w:eastAsia="Calibri"/>
        </w:rPr>
      </w:pPr>
      <w:r>
        <w:rPr>
          <w:rFonts w:eastAsia="Batang"/>
          <w:b/>
        </w:rPr>
        <w:t xml:space="preserve"> </w:t>
      </w:r>
      <w:r>
        <w:t xml:space="preserve"> 1.  Федерального государственного образовательного стандарта основного общего образования, утвержденного приказом Министерства образования и науки РФ №1897 от 17.12.2010 г.,  </w:t>
      </w:r>
    </w:p>
    <w:p w:rsidR="00CE6FF3" w:rsidRDefault="00CE6FF3" w:rsidP="00401BDF">
      <w:pPr>
        <w:pStyle w:val="12"/>
        <w:ind w:right="44"/>
        <w:jc w:val="both"/>
      </w:pPr>
      <w:r>
        <w:t xml:space="preserve"> 2. Образовательной программы основного общего образования Муниципального бюджетного общеоб</w:t>
      </w:r>
      <w:r w:rsidR="00AE16D0">
        <w:t>разовательного учреждения «</w:t>
      </w:r>
      <w:proofErr w:type="spellStart"/>
      <w:r w:rsidR="00AE16D0">
        <w:t>Шешминская</w:t>
      </w:r>
      <w:proofErr w:type="spellEnd"/>
      <w:r w:rsidR="00AE16D0">
        <w:t xml:space="preserve"> ООШ»</w:t>
      </w:r>
    </w:p>
    <w:p w:rsidR="00CE6FF3" w:rsidRPr="006B3932" w:rsidRDefault="00CE6FF3" w:rsidP="00401BDF">
      <w:pPr>
        <w:jc w:val="both"/>
        <w:rPr>
          <w:color w:val="C00000"/>
        </w:rPr>
      </w:pPr>
      <w:r>
        <w:t xml:space="preserve">3.  Примерной программы основного общего образования по математике (базовый уровень) с учетом требований федерального государственного образовательного стандарта основного общего образования с использованием рекомендаций авторской программы по алгебре </w:t>
      </w:r>
      <w:proofErr w:type="spellStart"/>
      <w:r>
        <w:t>Н.Г.Миндюк</w:t>
      </w:r>
      <w:proofErr w:type="spellEnd"/>
      <w:r>
        <w:t xml:space="preserve"> к учебнику Макарычев Ю.Н.,</w:t>
      </w:r>
      <w:proofErr w:type="spellStart"/>
      <w:r>
        <w:t>Миндюк</w:t>
      </w:r>
      <w:proofErr w:type="spellEnd"/>
      <w:r>
        <w:t xml:space="preserve"> Н.Г.,</w:t>
      </w:r>
      <w:proofErr w:type="spellStart"/>
      <w:r>
        <w:t>Нешков</w:t>
      </w:r>
      <w:proofErr w:type="spellEnd"/>
      <w:r>
        <w:t xml:space="preserve"> </w:t>
      </w:r>
      <w:proofErr w:type="spellStart"/>
      <w:r>
        <w:t>К.И.,Суворова</w:t>
      </w:r>
      <w:proofErr w:type="spellEnd"/>
      <w:r>
        <w:t xml:space="preserve"> С.Б. «Алгебра 9 класс</w:t>
      </w:r>
      <w:proofErr w:type="gramStart"/>
      <w:r>
        <w:t>»,.—</w:t>
      </w:r>
      <w:proofErr w:type="gramEnd"/>
      <w:r>
        <w:t xml:space="preserve">М.Просвещение,2019 </w:t>
      </w:r>
    </w:p>
    <w:p w:rsidR="00CE6FF3" w:rsidRPr="00CE6FF3" w:rsidRDefault="00AE16D0" w:rsidP="00401BDF">
      <w:pPr>
        <w:pStyle w:val="12"/>
        <w:ind w:right="44"/>
        <w:jc w:val="both"/>
        <w:rPr>
          <w:color w:val="C00000"/>
        </w:rPr>
      </w:pPr>
      <w:r>
        <w:t>4. Учебного плана МБОУ «</w:t>
      </w:r>
      <w:proofErr w:type="spellStart"/>
      <w:r>
        <w:t>Шешминская</w:t>
      </w:r>
      <w:proofErr w:type="spellEnd"/>
      <w:r>
        <w:t xml:space="preserve">  О</w:t>
      </w:r>
      <w:r w:rsidR="00CE6FF3">
        <w:t xml:space="preserve">ОШ»» </w:t>
      </w:r>
      <w:r w:rsidR="000E50EF">
        <w:t>на 202</w:t>
      </w:r>
      <w:r w:rsidR="000E50EF" w:rsidRPr="000E50EF">
        <w:t>1</w:t>
      </w:r>
      <w:r w:rsidR="000E50EF">
        <w:t>-202</w:t>
      </w:r>
      <w:r w:rsidR="000E50EF" w:rsidRPr="000E50EF">
        <w:t>2</w:t>
      </w:r>
      <w:r>
        <w:t xml:space="preserve"> учебный год</w:t>
      </w:r>
    </w:p>
    <w:p w:rsidR="00CE6FF3" w:rsidRDefault="00CE6FF3" w:rsidP="00401BDF">
      <w:pPr>
        <w:pStyle w:val="12"/>
        <w:ind w:right="44"/>
        <w:jc w:val="both"/>
      </w:pPr>
      <w:r>
        <w:t>5. Положения о структуре, порядке разработки и утверждения рабочих программ, учебн</w:t>
      </w:r>
      <w:r w:rsidR="00AE16D0">
        <w:t>ых курсов предметов  МБОУ «</w:t>
      </w:r>
      <w:proofErr w:type="spellStart"/>
      <w:r w:rsidR="00AE16D0">
        <w:t>Шешминская</w:t>
      </w:r>
      <w:proofErr w:type="spellEnd"/>
      <w:r w:rsidR="00AE16D0">
        <w:t xml:space="preserve"> О</w:t>
      </w:r>
      <w:r>
        <w:t xml:space="preserve">ОШ»  </w:t>
      </w:r>
      <w:proofErr w:type="spellStart"/>
      <w:r>
        <w:t>Черемшанского</w:t>
      </w:r>
      <w:proofErr w:type="spellEnd"/>
      <w:r>
        <w:t xml:space="preserve">  муниципальн</w:t>
      </w:r>
      <w:r w:rsidR="00AE16D0">
        <w:t>ого района Республики Татарстан</w:t>
      </w:r>
    </w:p>
    <w:p w:rsidR="00AE16D0" w:rsidRDefault="00AE16D0" w:rsidP="00401BDF">
      <w:pPr>
        <w:pStyle w:val="12"/>
        <w:ind w:right="44"/>
        <w:jc w:val="both"/>
      </w:pPr>
    </w:p>
    <w:p w:rsidR="00CE6FF3" w:rsidRDefault="00CE6FF3" w:rsidP="00401BDF">
      <w:pPr>
        <w:pStyle w:val="12"/>
        <w:ind w:right="44"/>
        <w:jc w:val="both"/>
      </w:pPr>
      <w:r>
        <w:t>При реализации программы используется учебник:</w:t>
      </w:r>
    </w:p>
    <w:p w:rsidR="00CE6FF3" w:rsidRDefault="00CE6FF3" w:rsidP="00401BDF">
      <w:pPr>
        <w:pStyle w:val="12"/>
        <w:ind w:right="44"/>
        <w:jc w:val="both"/>
      </w:pPr>
      <w:r>
        <w:t>Алгебра.9 класс; учебник для общеобразовательных учреждений/</w:t>
      </w:r>
      <w:proofErr w:type="spellStart"/>
      <w:r>
        <w:t>Ю.Н.Макарычев</w:t>
      </w:r>
      <w:proofErr w:type="spellEnd"/>
      <w:r>
        <w:t xml:space="preserve">, </w:t>
      </w:r>
      <w:proofErr w:type="spellStart"/>
      <w:r>
        <w:t>Н.Г.Миндюк</w:t>
      </w:r>
      <w:proofErr w:type="spellEnd"/>
      <w:r>
        <w:t xml:space="preserve">, </w:t>
      </w:r>
      <w:proofErr w:type="spellStart"/>
      <w:r>
        <w:t>К.И.Нешков</w:t>
      </w:r>
      <w:proofErr w:type="spellEnd"/>
      <w:r>
        <w:t xml:space="preserve">, </w:t>
      </w:r>
      <w:proofErr w:type="spellStart"/>
      <w:r>
        <w:t>С.Б.Суворова</w:t>
      </w:r>
      <w:proofErr w:type="spellEnd"/>
      <w:r>
        <w:t xml:space="preserve">; под редакцией </w:t>
      </w:r>
      <w:proofErr w:type="spellStart"/>
      <w:r>
        <w:t>С.А.Теляковского</w:t>
      </w:r>
      <w:proofErr w:type="spellEnd"/>
      <w:r>
        <w:t>—11-е издание---</w:t>
      </w:r>
      <w:proofErr w:type="spellStart"/>
      <w:r>
        <w:t>М.Просвещение</w:t>
      </w:r>
      <w:proofErr w:type="spellEnd"/>
      <w:r>
        <w:t>, 2019 г.</w:t>
      </w:r>
    </w:p>
    <w:p w:rsidR="00CE6FF3" w:rsidRPr="00072310" w:rsidRDefault="00CE6FF3" w:rsidP="00401BDF">
      <w:pPr>
        <w:jc w:val="both"/>
      </w:pPr>
      <w:r>
        <w:rPr>
          <w:rFonts w:eastAsia="Calibri"/>
          <w:color w:val="FF0000"/>
        </w:rPr>
        <w:t xml:space="preserve">  </w:t>
      </w:r>
      <w:r>
        <w:t xml:space="preserve"> </w:t>
      </w:r>
      <w:proofErr w:type="gramStart"/>
      <w:r w:rsidRPr="00072310">
        <w:t xml:space="preserve">Согласно Федерального базисного учебного плана на изучение </w:t>
      </w:r>
      <w:r w:rsidR="00CE19C3">
        <w:t>алгебры в 9 классе отводится 102 часа (</w:t>
      </w:r>
      <w:r w:rsidR="00CE19C3" w:rsidRPr="00072310">
        <w:t>в том числе контрольных работ – 8</w:t>
      </w:r>
      <w:r w:rsidR="00CE19C3">
        <w:t>) из расчета 3</w:t>
      </w:r>
      <w:r w:rsidRPr="00072310">
        <w:t xml:space="preserve"> ч в неделю</w:t>
      </w:r>
      <w:r w:rsidR="00CE19C3">
        <w:t>.</w:t>
      </w:r>
    </w:p>
    <w:p w:rsidR="00CE6FF3" w:rsidRDefault="00CE6FF3" w:rsidP="00401BDF">
      <w:pPr>
        <w:jc w:val="both"/>
      </w:pPr>
      <w:proofErr w:type="gramEnd"/>
      <w:r w:rsidRPr="00072310">
        <w:t xml:space="preserve">         </w:t>
      </w:r>
      <w:r>
        <w:t xml:space="preserve">   Изучение предмета заканчивается промежуточной аттестацией в форме выставления годовой оценки или итоговой контрольной работы. </w:t>
      </w:r>
    </w:p>
    <w:p w:rsidR="00CE6FF3" w:rsidRPr="00492571" w:rsidRDefault="00CE6FF3" w:rsidP="00401BDF">
      <w:pPr>
        <w:jc w:val="both"/>
        <w:rPr>
          <w:b/>
        </w:rPr>
      </w:pPr>
      <w:r>
        <w:t xml:space="preserve">       </w:t>
      </w:r>
      <w:r>
        <w:rPr>
          <w:bCs/>
          <w:i/>
          <w:iCs/>
          <w:spacing w:val="-1"/>
        </w:rPr>
        <w:t xml:space="preserve">     </w:t>
      </w:r>
      <w:r w:rsidRPr="00492571">
        <w:rPr>
          <w:bCs/>
          <w:iCs/>
          <w:spacing w:val="-1"/>
        </w:rPr>
        <w:t xml:space="preserve">Изучение математики на ступени основного общего образования направлено на </w:t>
      </w:r>
      <w:r w:rsidRPr="00492571">
        <w:rPr>
          <w:bCs/>
          <w:iCs/>
        </w:rPr>
        <w:t>достижение</w:t>
      </w:r>
      <w:r w:rsidRPr="00492571">
        <w:rPr>
          <w:b/>
          <w:bCs/>
          <w:iCs/>
        </w:rPr>
        <w:t xml:space="preserve"> следующих целей:</w:t>
      </w:r>
    </w:p>
    <w:p w:rsidR="00CE6FF3" w:rsidRPr="008614CB" w:rsidRDefault="00CE6FF3" w:rsidP="00401BDF">
      <w:pPr>
        <w:jc w:val="both"/>
        <w:rPr>
          <w:b/>
        </w:rPr>
      </w:pPr>
      <w:r w:rsidRPr="008614CB">
        <w:rPr>
          <w:b/>
        </w:rPr>
        <w:t xml:space="preserve">- </w:t>
      </w:r>
      <w:r w:rsidRPr="008614CB">
        <w:rPr>
          <w:b/>
          <w:bCs/>
          <w:spacing w:val="-6"/>
        </w:rPr>
        <w:t xml:space="preserve">овладение </w:t>
      </w:r>
      <w:r w:rsidRPr="008614CB">
        <w:rPr>
          <w:spacing w:val="-6"/>
        </w:rPr>
        <w:t xml:space="preserve">системой математических знаний и умений, необходимых для применения в </w:t>
      </w:r>
      <w:r w:rsidRPr="008614CB">
        <w:rPr>
          <w:spacing w:val="-9"/>
        </w:rPr>
        <w:t>практической деятельности, изучения смежных дисциплин, продолжения образования;</w:t>
      </w:r>
    </w:p>
    <w:p w:rsidR="00CE6FF3" w:rsidRPr="008614CB" w:rsidRDefault="00CE6FF3" w:rsidP="00401BDF">
      <w:pPr>
        <w:jc w:val="both"/>
        <w:rPr>
          <w:b/>
        </w:rPr>
      </w:pPr>
      <w:r w:rsidRPr="008614CB">
        <w:rPr>
          <w:b/>
        </w:rPr>
        <w:t>-</w:t>
      </w:r>
      <w:r w:rsidRPr="008614CB">
        <w:rPr>
          <w:b/>
          <w:bCs/>
          <w:spacing w:val="-10"/>
        </w:rPr>
        <w:t xml:space="preserve">интеллектуальное развитие, </w:t>
      </w:r>
      <w:r w:rsidRPr="008614CB">
        <w:rPr>
          <w:spacing w:val="-10"/>
        </w:rPr>
        <w:t xml:space="preserve">формирование качеств личности, необходимых человеку для </w:t>
      </w:r>
      <w:r w:rsidRPr="008614CB">
        <w:rPr>
          <w:spacing w:val="-4"/>
        </w:rPr>
        <w:t xml:space="preserve">полноценной жизни в современном обществе: ясность и точность мысли, критичность </w:t>
      </w:r>
      <w:r w:rsidRPr="008614CB">
        <w:rPr>
          <w:spacing w:val="-5"/>
        </w:rPr>
        <w:t xml:space="preserve">мышления, интуиция, логическое мышление, элементы алгоритмической культуры, </w:t>
      </w:r>
      <w:r w:rsidRPr="008614CB">
        <w:rPr>
          <w:spacing w:val="-10"/>
        </w:rPr>
        <w:t>пространственных представлений, способность к преодолению трудностей;</w:t>
      </w:r>
    </w:p>
    <w:p w:rsidR="00CE6FF3" w:rsidRPr="008614CB" w:rsidRDefault="00CE6FF3" w:rsidP="00401BDF">
      <w:pPr>
        <w:shd w:val="clear" w:color="auto" w:fill="FFFFFF"/>
        <w:spacing w:before="67" w:line="269" w:lineRule="exact"/>
        <w:ind w:right="5"/>
        <w:jc w:val="both"/>
      </w:pPr>
      <w:r w:rsidRPr="008614CB">
        <w:rPr>
          <w:b/>
          <w:bCs/>
          <w:spacing w:val="-8"/>
        </w:rPr>
        <w:t xml:space="preserve">-формирование представлений </w:t>
      </w:r>
      <w:r w:rsidRPr="008614CB">
        <w:rPr>
          <w:spacing w:val="-8"/>
        </w:rPr>
        <w:t xml:space="preserve">об идеях и методах математики как универсального языка </w:t>
      </w:r>
      <w:r w:rsidRPr="008614CB">
        <w:t>науки и техники, средства моделирования явлений и процессов;</w:t>
      </w:r>
    </w:p>
    <w:p w:rsidR="00CE6FF3" w:rsidRDefault="00CE6FF3" w:rsidP="00401BDF">
      <w:pPr>
        <w:jc w:val="both"/>
      </w:pPr>
      <w:r w:rsidRPr="008614CB">
        <w:t>-</w:t>
      </w:r>
      <w:r w:rsidRPr="008614CB">
        <w:rPr>
          <w:b/>
          <w:bCs/>
        </w:rPr>
        <w:t xml:space="preserve">воспитание </w:t>
      </w:r>
      <w:r w:rsidRPr="008614CB">
        <w:t>культуры личности, отношения к математике как к части общечеловеческой культуры, понимание значимости математики для научно-технического прогресса</w:t>
      </w:r>
    </w:p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Pr="00CE19C3" w:rsidRDefault="00CE19C3" w:rsidP="00CE19C3">
      <w:pPr>
        <w:pStyle w:val="a4"/>
        <w:shd w:val="clear" w:color="auto" w:fill="FFFFFF"/>
        <w:spacing w:line="274" w:lineRule="exact"/>
        <w:jc w:val="center"/>
        <w:rPr>
          <w:rStyle w:val="dash041e005f0431005f044b005f0447005f043d005f044b005f0439005f005fchar1char1"/>
          <w:b/>
        </w:rPr>
      </w:pPr>
      <w:r w:rsidRPr="00CE19C3">
        <w:rPr>
          <w:rStyle w:val="dash041e005f0431005f044b005f0447005f043d005f044b005f0439005f005fchar1char1"/>
          <w:b/>
        </w:rPr>
        <w:t>ПЛАНИРУЕМЫЕ РЕЗУЛЬТАТЫ ИЗУЧЕНИЯ УЧЕБНОГО ПРЕДМЕТА</w:t>
      </w:r>
    </w:p>
    <w:p w:rsidR="00CE19C3" w:rsidRPr="00CE19C3" w:rsidRDefault="00CE19C3" w:rsidP="00CE19C3">
      <w:pPr>
        <w:pStyle w:val="a4"/>
        <w:shd w:val="clear" w:color="auto" w:fill="FFFFFF"/>
        <w:spacing w:line="274" w:lineRule="exact"/>
        <w:rPr>
          <w:rStyle w:val="dash041e005f0431005f044b005f0447005f043d005f044b005f0439005f005fchar1char1"/>
          <w:b/>
        </w:rPr>
      </w:pPr>
    </w:p>
    <w:p w:rsidR="00CE19C3" w:rsidRPr="00CE19C3" w:rsidRDefault="00CE19C3" w:rsidP="00CE19C3">
      <w:pPr>
        <w:pStyle w:val="Style12"/>
        <w:widowControl/>
        <w:spacing w:line="240" w:lineRule="auto"/>
        <w:ind w:left="284" w:hanging="284"/>
        <w:jc w:val="both"/>
      </w:pPr>
      <w:r w:rsidRPr="00CE19C3">
        <w:t xml:space="preserve">    Программа позволяет добиваться следующих результатов освоения образовательной программы основного общего образования: </w:t>
      </w:r>
    </w:p>
    <w:p w:rsidR="00CE19C3" w:rsidRPr="00CE19C3" w:rsidRDefault="00CE19C3" w:rsidP="00CE19C3">
      <w:pPr>
        <w:pStyle w:val="Style12"/>
        <w:widowControl/>
        <w:spacing w:line="240" w:lineRule="auto"/>
        <w:ind w:left="284" w:hanging="284"/>
        <w:jc w:val="both"/>
      </w:pPr>
    </w:p>
    <w:p w:rsidR="00CE19C3" w:rsidRPr="00CE19C3" w:rsidRDefault="00CE19C3" w:rsidP="00CE19C3">
      <w:pPr>
        <w:pStyle w:val="121"/>
        <w:spacing w:before="0" w:after="0" w:line="240" w:lineRule="auto"/>
        <w:ind w:left="284"/>
        <w:rPr>
          <w:rFonts w:ascii="Times New Roman" w:hAnsi="Times New Roman" w:cs="Times New Roman"/>
          <w:i/>
          <w:sz w:val="24"/>
          <w:szCs w:val="24"/>
        </w:rPr>
      </w:pPr>
      <w:r w:rsidRPr="00CE19C3">
        <w:rPr>
          <w:rFonts w:ascii="Times New Roman" w:hAnsi="Times New Roman" w:cs="Times New Roman"/>
          <w:b/>
        </w:rPr>
        <w:t xml:space="preserve">   </w:t>
      </w:r>
      <w:r w:rsidRPr="00CE19C3">
        <w:rPr>
          <w:rFonts w:ascii="Times New Roman" w:hAnsi="Times New Roman" w:cs="Times New Roman"/>
          <w:i/>
          <w:sz w:val="24"/>
          <w:szCs w:val="24"/>
        </w:rPr>
        <w:t>личностные:</w:t>
      </w:r>
    </w:p>
    <w:p w:rsidR="00CE19C3" w:rsidRPr="00CE19C3" w:rsidRDefault="00CE19C3" w:rsidP="00CE19C3">
      <w:pPr>
        <w:pStyle w:val="52"/>
        <w:numPr>
          <w:ilvl w:val="0"/>
          <w:numId w:val="1"/>
        </w:numPr>
        <w:tabs>
          <w:tab w:val="left" w:pos="452"/>
        </w:tabs>
        <w:spacing w:line="240" w:lineRule="auto"/>
        <w:ind w:left="360" w:right="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E19C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E19C3">
        <w:rPr>
          <w:rFonts w:ascii="Times New Roman" w:hAnsi="Times New Roman" w:cs="Times New Roman"/>
          <w:sz w:val="24"/>
          <w:szCs w:val="24"/>
        </w:rPr>
        <w:t xml:space="preserve"> ответственного отношения к учению, готовность и способности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чтений, осознанному построению индивидуальной образовательной траектории с учётом устойчивых познавательных интересов;</w:t>
      </w:r>
    </w:p>
    <w:p w:rsidR="00CE19C3" w:rsidRPr="00CE19C3" w:rsidRDefault="00CE19C3" w:rsidP="00CE19C3">
      <w:pPr>
        <w:pStyle w:val="52"/>
        <w:numPr>
          <w:ilvl w:val="0"/>
          <w:numId w:val="1"/>
        </w:numPr>
        <w:tabs>
          <w:tab w:val="left" w:pos="466"/>
        </w:tabs>
        <w:spacing w:line="240" w:lineRule="auto"/>
        <w:ind w:left="360" w:right="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E19C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E19C3">
        <w:rPr>
          <w:rFonts w:ascii="Times New Roman" w:hAnsi="Times New Roman" w:cs="Times New Roman"/>
          <w:sz w:val="24"/>
          <w:szCs w:val="24"/>
        </w:rPr>
        <w:t xml:space="preserve"> компонентов целостного мировоззрения, соответствующего современному уровню развития науки и общественной практики;</w:t>
      </w:r>
    </w:p>
    <w:p w:rsidR="00CE19C3" w:rsidRPr="00CE19C3" w:rsidRDefault="00CE19C3" w:rsidP="00CE19C3">
      <w:pPr>
        <w:pStyle w:val="52"/>
        <w:numPr>
          <w:ilvl w:val="0"/>
          <w:numId w:val="1"/>
        </w:numPr>
        <w:tabs>
          <w:tab w:val="left" w:pos="476"/>
        </w:tabs>
        <w:spacing w:line="240" w:lineRule="auto"/>
        <w:ind w:left="360" w:right="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E19C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E19C3">
        <w:rPr>
          <w:rFonts w:ascii="Times New Roman" w:hAnsi="Times New Roman" w:cs="Times New Roman"/>
          <w:sz w:val="24"/>
          <w:szCs w:val="24"/>
        </w:rPr>
        <w:t xml:space="preserve"> коммуникативной компетентности в общении и сотрудничестве со сверстниками, старшими и младшими, в образовательной, общественно полезной, учебно-исследовательской, творческой и других видах деятельности;</w:t>
      </w:r>
    </w:p>
    <w:p w:rsidR="00CE19C3" w:rsidRPr="00CE19C3" w:rsidRDefault="00CE19C3" w:rsidP="00CE19C3">
      <w:pPr>
        <w:pStyle w:val="52"/>
        <w:numPr>
          <w:ilvl w:val="0"/>
          <w:numId w:val="1"/>
        </w:numPr>
        <w:tabs>
          <w:tab w:val="left" w:pos="476"/>
        </w:tabs>
        <w:spacing w:line="240" w:lineRule="auto"/>
        <w:ind w:left="360" w:right="2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CE19C3">
        <w:rPr>
          <w:rFonts w:ascii="Times New Roman" w:hAnsi="Times New Roman" w:cs="Times New Roman"/>
          <w:sz w:val="24"/>
          <w:szCs w:val="24"/>
        </w:rPr>
        <w:t>контрпримеры</w:t>
      </w:r>
      <w:proofErr w:type="spellEnd"/>
      <w:r w:rsidRPr="00CE19C3">
        <w:rPr>
          <w:rFonts w:ascii="Times New Roman" w:hAnsi="Times New Roman" w:cs="Times New Roman"/>
          <w:sz w:val="24"/>
          <w:szCs w:val="24"/>
        </w:rPr>
        <w:t>;</w:t>
      </w:r>
    </w:p>
    <w:p w:rsidR="00CE19C3" w:rsidRPr="00CE19C3" w:rsidRDefault="00CE19C3" w:rsidP="00CE19C3">
      <w:pPr>
        <w:pStyle w:val="52"/>
        <w:numPr>
          <w:ilvl w:val="0"/>
          <w:numId w:val="1"/>
        </w:numPr>
        <w:tabs>
          <w:tab w:val="left" w:pos="361"/>
        </w:tabs>
        <w:spacing w:line="240" w:lineRule="auto"/>
        <w:ind w:left="360" w:right="2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представление о математической науке как сфере человеческой деятельности, об этапах её развития, о её значимости для развития цивилизации;</w:t>
      </w:r>
    </w:p>
    <w:p w:rsidR="00CE19C3" w:rsidRPr="00CE19C3" w:rsidRDefault="00CE19C3" w:rsidP="00CE19C3">
      <w:pPr>
        <w:pStyle w:val="52"/>
        <w:numPr>
          <w:ilvl w:val="0"/>
          <w:numId w:val="1"/>
        </w:numPr>
        <w:tabs>
          <w:tab w:val="left" w:pos="356"/>
        </w:tabs>
        <w:spacing w:line="240" w:lineRule="auto"/>
        <w:ind w:left="360" w:right="2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CE19C3" w:rsidRPr="00CE19C3" w:rsidRDefault="00CE19C3" w:rsidP="00CE19C3">
      <w:pPr>
        <w:pStyle w:val="52"/>
        <w:numPr>
          <w:ilvl w:val="0"/>
          <w:numId w:val="1"/>
        </w:numPr>
        <w:tabs>
          <w:tab w:val="left" w:pos="356"/>
        </w:tabs>
        <w:spacing w:line="240" w:lineRule="auto"/>
        <w:ind w:left="360" w:right="2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креативность мышления, инициатива, находчивость, активность при решении алгебраических задач;</w:t>
      </w:r>
    </w:p>
    <w:p w:rsidR="00CE19C3" w:rsidRPr="00CE19C3" w:rsidRDefault="00CE19C3" w:rsidP="00CE19C3">
      <w:pPr>
        <w:pStyle w:val="52"/>
        <w:numPr>
          <w:ilvl w:val="0"/>
          <w:numId w:val="1"/>
        </w:numPr>
        <w:tabs>
          <w:tab w:val="left" w:pos="346"/>
        </w:tabs>
        <w:spacing w:line="240" w:lineRule="auto"/>
        <w:ind w:left="360" w:right="2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контролировать процесс и результат учебной математической деятельности;</w:t>
      </w:r>
    </w:p>
    <w:p w:rsidR="00CE19C3" w:rsidRPr="00CE19C3" w:rsidRDefault="00CE19C3" w:rsidP="00CE19C3">
      <w:pPr>
        <w:pStyle w:val="52"/>
        <w:numPr>
          <w:ilvl w:val="0"/>
          <w:numId w:val="1"/>
        </w:numPr>
        <w:tabs>
          <w:tab w:val="left" w:pos="356"/>
        </w:tabs>
        <w:spacing w:line="240" w:lineRule="auto"/>
        <w:ind w:left="360" w:right="2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способность к эмоциональному восприятию математических объектов, задач, решений, рассуждений.</w:t>
      </w:r>
    </w:p>
    <w:p w:rsidR="00CE19C3" w:rsidRPr="00CE19C3" w:rsidRDefault="00CE19C3" w:rsidP="00CE19C3">
      <w:pPr>
        <w:pStyle w:val="121"/>
        <w:spacing w:before="0" w:after="0" w:line="240" w:lineRule="auto"/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CE19C3" w:rsidRPr="00CE19C3" w:rsidRDefault="00CE19C3" w:rsidP="00CE19C3">
      <w:pPr>
        <w:pStyle w:val="121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E19C3">
        <w:rPr>
          <w:rFonts w:ascii="Times New Roman" w:hAnsi="Times New Roman" w:cs="Times New Roman"/>
          <w:i/>
          <w:sz w:val="24"/>
          <w:szCs w:val="24"/>
        </w:rPr>
        <w:t>метапредметные</w:t>
      </w:r>
      <w:proofErr w:type="spellEnd"/>
      <w:r w:rsidRPr="00CE19C3">
        <w:rPr>
          <w:rFonts w:ascii="Times New Roman" w:hAnsi="Times New Roman" w:cs="Times New Roman"/>
          <w:i/>
          <w:sz w:val="24"/>
          <w:szCs w:val="24"/>
        </w:rPr>
        <w:t>:</w:t>
      </w:r>
    </w:p>
    <w:p w:rsidR="00CE19C3" w:rsidRPr="00CE19C3" w:rsidRDefault="00CE19C3" w:rsidP="00CE19C3">
      <w:pPr>
        <w:pStyle w:val="13"/>
        <w:numPr>
          <w:ilvl w:val="0"/>
          <w:numId w:val="9"/>
        </w:numPr>
        <w:tabs>
          <w:tab w:val="left" w:pos="303"/>
        </w:tabs>
        <w:spacing w:before="6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CE19C3" w:rsidRPr="00CE19C3" w:rsidRDefault="00CE19C3" w:rsidP="00CE19C3">
      <w:pPr>
        <w:pStyle w:val="13"/>
        <w:numPr>
          <w:ilvl w:val="0"/>
          <w:numId w:val="9"/>
        </w:numPr>
        <w:tabs>
          <w:tab w:val="left" w:pos="303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осуществлять контроль по результату и по способу действия на уровне произвольного внимания и вносить необходимые коррективы;</w:t>
      </w:r>
    </w:p>
    <w:p w:rsidR="00CE19C3" w:rsidRPr="00CE19C3" w:rsidRDefault="00CE19C3" w:rsidP="00CE19C3">
      <w:pPr>
        <w:pStyle w:val="13"/>
        <w:numPr>
          <w:ilvl w:val="0"/>
          <w:numId w:val="9"/>
        </w:numPr>
        <w:tabs>
          <w:tab w:val="left" w:pos="303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 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CE19C3" w:rsidRPr="00CE19C3" w:rsidRDefault="00CE19C3" w:rsidP="00CE19C3">
      <w:pPr>
        <w:pStyle w:val="13"/>
        <w:numPr>
          <w:ilvl w:val="0"/>
          <w:numId w:val="10"/>
        </w:numPr>
        <w:tabs>
          <w:tab w:val="left" w:pos="303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 xml:space="preserve"> 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CE19C3" w:rsidRPr="00CE19C3" w:rsidRDefault="00CE19C3" w:rsidP="00CE19C3">
      <w:pPr>
        <w:pStyle w:val="13"/>
        <w:numPr>
          <w:ilvl w:val="0"/>
          <w:numId w:val="10"/>
        </w:numPr>
        <w:tabs>
          <w:tab w:val="left" w:pos="303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 xml:space="preserve">умение устанавливать причинно-следственные связи; проводить </w:t>
      </w:r>
      <w:proofErr w:type="gramStart"/>
      <w:r w:rsidRPr="00CE19C3">
        <w:rPr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 w:rsidRPr="00CE19C3">
        <w:rPr>
          <w:rFonts w:ascii="Times New Roman" w:hAnsi="Times New Roman" w:cs="Times New Roman"/>
          <w:sz w:val="24"/>
          <w:szCs w:val="24"/>
        </w:rPr>
        <w:t>, строить умозаключение (индуктивное, дедуктивное и по аналогии) и делать выводы;</w:t>
      </w:r>
    </w:p>
    <w:p w:rsidR="00CE19C3" w:rsidRPr="00CE19C3" w:rsidRDefault="00CE19C3" w:rsidP="00CE19C3">
      <w:pPr>
        <w:pStyle w:val="13"/>
        <w:numPr>
          <w:ilvl w:val="0"/>
          <w:numId w:val="10"/>
        </w:numPr>
        <w:tabs>
          <w:tab w:val="left" w:pos="303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 xml:space="preserve">умение создавать, применять и преобразовывать </w:t>
      </w:r>
      <w:proofErr w:type="spellStart"/>
      <w:r w:rsidRPr="00CE19C3">
        <w:rPr>
          <w:rFonts w:ascii="Times New Roman" w:hAnsi="Times New Roman" w:cs="Times New Roman"/>
          <w:sz w:val="24"/>
          <w:szCs w:val="24"/>
        </w:rPr>
        <w:t>знаковосимволические</w:t>
      </w:r>
      <w:proofErr w:type="spellEnd"/>
      <w:r w:rsidRPr="00CE19C3">
        <w:rPr>
          <w:rFonts w:ascii="Times New Roman" w:hAnsi="Times New Roman" w:cs="Times New Roman"/>
          <w:sz w:val="24"/>
          <w:szCs w:val="24"/>
        </w:rPr>
        <w:t xml:space="preserve"> средства, модели и схемы для решения учебных и познавательных задач;</w:t>
      </w:r>
    </w:p>
    <w:p w:rsidR="00CE19C3" w:rsidRPr="00CE19C3" w:rsidRDefault="00CE19C3" w:rsidP="00CE19C3">
      <w:pPr>
        <w:pStyle w:val="13"/>
        <w:numPr>
          <w:ilvl w:val="0"/>
          <w:numId w:val="10"/>
        </w:numPr>
        <w:tabs>
          <w:tab w:val="left" w:pos="303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взаимодействовать и находить общие способы работы; умения работать в группе: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 мнение;</w:t>
      </w:r>
    </w:p>
    <w:p w:rsidR="00CE19C3" w:rsidRPr="00CE19C3" w:rsidRDefault="00CE19C3" w:rsidP="00CE19C3">
      <w:pPr>
        <w:pStyle w:val="13"/>
        <w:numPr>
          <w:ilvl w:val="0"/>
          <w:numId w:val="8"/>
        </w:numPr>
        <w:tabs>
          <w:tab w:val="left" w:pos="303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CE19C3">
        <w:rPr>
          <w:rFonts w:ascii="Times New Roman" w:hAnsi="Times New Roman" w:cs="Times New Roman"/>
          <w:sz w:val="24"/>
          <w:szCs w:val="24"/>
        </w:rPr>
        <w:lastRenderedPageBreak/>
        <w:t>сформированность</w:t>
      </w:r>
      <w:proofErr w:type="spellEnd"/>
      <w:r w:rsidRPr="00CE19C3">
        <w:rPr>
          <w:rFonts w:ascii="Times New Roman" w:hAnsi="Times New Roman" w:cs="Times New Roman"/>
          <w:sz w:val="24"/>
          <w:szCs w:val="24"/>
        </w:rPr>
        <w:t xml:space="preserve"> и развитие учебной и </w:t>
      </w:r>
      <w:proofErr w:type="spellStart"/>
      <w:r w:rsidRPr="00CE19C3">
        <w:rPr>
          <w:rFonts w:ascii="Times New Roman" w:hAnsi="Times New Roman" w:cs="Times New Roman"/>
          <w:sz w:val="24"/>
          <w:szCs w:val="24"/>
        </w:rPr>
        <w:t>общепользовательской</w:t>
      </w:r>
      <w:proofErr w:type="spellEnd"/>
      <w:r w:rsidRPr="00CE19C3">
        <w:rPr>
          <w:rFonts w:ascii="Times New Roman" w:hAnsi="Times New Roman" w:cs="Times New Roman"/>
          <w:sz w:val="24"/>
          <w:szCs w:val="24"/>
        </w:rPr>
        <w:t xml:space="preserve"> компетентности в области использования информационно-коммуникационных технологий (</w:t>
      </w:r>
      <w:proofErr w:type="gramStart"/>
      <w:r w:rsidRPr="00CE19C3">
        <w:rPr>
          <w:rFonts w:ascii="Times New Roman" w:hAnsi="Times New Roman" w:cs="Times New Roman"/>
          <w:sz w:val="24"/>
          <w:szCs w:val="24"/>
        </w:rPr>
        <w:t>ИКТ-компетентности</w:t>
      </w:r>
      <w:proofErr w:type="gramEnd"/>
      <w:r w:rsidRPr="00CE19C3">
        <w:rPr>
          <w:rFonts w:ascii="Times New Roman" w:hAnsi="Times New Roman" w:cs="Times New Roman"/>
          <w:sz w:val="24"/>
          <w:szCs w:val="24"/>
        </w:rPr>
        <w:t>);</w:t>
      </w:r>
    </w:p>
    <w:p w:rsidR="00CE19C3" w:rsidRPr="00CE19C3" w:rsidRDefault="00CE19C3" w:rsidP="00CE19C3">
      <w:pPr>
        <w:pStyle w:val="52"/>
        <w:numPr>
          <w:ilvl w:val="0"/>
          <w:numId w:val="2"/>
        </w:numPr>
        <w:spacing w:line="240" w:lineRule="auto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E19C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E19C3">
        <w:rPr>
          <w:rFonts w:ascii="Times New Roman" w:hAnsi="Times New Roman" w:cs="Times New Roman"/>
          <w:sz w:val="24"/>
          <w:szCs w:val="24"/>
        </w:rPr>
        <w:t xml:space="preserve"> первоначальных представлений об идеях и о методах мате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матики как об универсальном языке науки и техники, о средстве моделирования явлений и процессов;</w:t>
      </w:r>
    </w:p>
    <w:p w:rsidR="00CE19C3" w:rsidRPr="00CE19C3" w:rsidRDefault="00CE19C3" w:rsidP="00CE19C3">
      <w:pPr>
        <w:pStyle w:val="52"/>
        <w:numPr>
          <w:ilvl w:val="0"/>
          <w:numId w:val="2"/>
        </w:numPr>
        <w:tabs>
          <w:tab w:val="left" w:pos="458"/>
        </w:tabs>
        <w:spacing w:line="240" w:lineRule="auto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видеть математическую задачу в контексте проб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лемной ситуации в других дисциплинах, в окружающей жизни;</w:t>
      </w:r>
    </w:p>
    <w:p w:rsidR="00CE19C3" w:rsidRPr="00CE19C3" w:rsidRDefault="00CE19C3" w:rsidP="00CE19C3">
      <w:pPr>
        <w:pStyle w:val="52"/>
        <w:numPr>
          <w:ilvl w:val="0"/>
          <w:numId w:val="2"/>
        </w:numPr>
        <w:tabs>
          <w:tab w:val="left" w:pos="453"/>
        </w:tabs>
        <w:spacing w:line="240" w:lineRule="auto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ной информации;</w:t>
      </w:r>
    </w:p>
    <w:p w:rsidR="00CE19C3" w:rsidRPr="00CE19C3" w:rsidRDefault="00CE19C3" w:rsidP="00CE19C3">
      <w:pPr>
        <w:pStyle w:val="52"/>
        <w:numPr>
          <w:ilvl w:val="0"/>
          <w:numId w:val="2"/>
        </w:numPr>
        <w:tabs>
          <w:tab w:val="left" w:pos="467"/>
        </w:tabs>
        <w:spacing w:line="240" w:lineRule="auto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понимать и использовать математические средства наглядности (рисунки, чертежи, схемы и др.) для иллю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страции, интерпретации, аргументации;</w:t>
      </w:r>
    </w:p>
    <w:p w:rsidR="00CE19C3" w:rsidRPr="00CE19C3" w:rsidRDefault="00CE19C3" w:rsidP="00CE19C3">
      <w:pPr>
        <w:pStyle w:val="52"/>
        <w:numPr>
          <w:ilvl w:val="0"/>
          <w:numId w:val="2"/>
        </w:numPr>
        <w:tabs>
          <w:tab w:val="left" w:pos="467"/>
        </w:tabs>
        <w:spacing w:line="240" w:lineRule="auto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выдвигать гипотезы при решении учебных задач и понимать необходимость их проверки;</w:t>
      </w:r>
    </w:p>
    <w:p w:rsidR="00CE19C3" w:rsidRPr="00CE19C3" w:rsidRDefault="00CE19C3" w:rsidP="00CE19C3">
      <w:pPr>
        <w:pStyle w:val="52"/>
        <w:numPr>
          <w:ilvl w:val="0"/>
          <w:numId w:val="2"/>
        </w:numPr>
        <w:tabs>
          <w:tab w:val="left" w:pos="472"/>
        </w:tabs>
        <w:spacing w:line="240" w:lineRule="auto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CE19C3" w:rsidRPr="00CE19C3" w:rsidRDefault="00CE19C3" w:rsidP="00CE19C3">
      <w:pPr>
        <w:pStyle w:val="52"/>
        <w:numPr>
          <w:ilvl w:val="0"/>
          <w:numId w:val="2"/>
        </w:numPr>
        <w:tabs>
          <w:tab w:val="left" w:pos="477"/>
        </w:tabs>
        <w:spacing w:line="240" w:lineRule="auto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понимание сущности алгоритмических предписаний и умение действовать в соответствии с предложенным алго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ритмом;</w:t>
      </w:r>
    </w:p>
    <w:p w:rsidR="00CE19C3" w:rsidRPr="00CE19C3" w:rsidRDefault="00CE19C3" w:rsidP="00CE19C3">
      <w:pPr>
        <w:pStyle w:val="52"/>
        <w:numPr>
          <w:ilvl w:val="0"/>
          <w:numId w:val="2"/>
        </w:numPr>
        <w:tabs>
          <w:tab w:val="left" w:pos="467"/>
        </w:tabs>
        <w:spacing w:line="240" w:lineRule="auto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CE19C3" w:rsidRPr="00CE19C3" w:rsidRDefault="00CE19C3" w:rsidP="00CE19C3">
      <w:pPr>
        <w:pStyle w:val="52"/>
        <w:numPr>
          <w:ilvl w:val="0"/>
          <w:numId w:val="2"/>
        </w:numPr>
        <w:tabs>
          <w:tab w:val="left" w:pos="467"/>
        </w:tabs>
        <w:spacing w:line="240" w:lineRule="auto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планировать и осуществлять деятельность, направ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ленную на решение задач исследовательского характера.</w:t>
      </w:r>
    </w:p>
    <w:p w:rsidR="00CE19C3" w:rsidRPr="00CE19C3" w:rsidRDefault="00CE19C3" w:rsidP="00CE19C3">
      <w:pPr>
        <w:pStyle w:val="121"/>
        <w:spacing w:before="0"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CE19C3" w:rsidRPr="00CE19C3" w:rsidRDefault="00CE19C3" w:rsidP="00CE19C3">
      <w:pPr>
        <w:pStyle w:val="121"/>
        <w:spacing w:before="0"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CE19C3">
        <w:rPr>
          <w:rFonts w:ascii="Times New Roman" w:hAnsi="Times New Roman" w:cs="Times New Roman"/>
          <w:i/>
          <w:sz w:val="24"/>
          <w:szCs w:val="24"/>
        </w:rPr>
        <w:t>предметные:</w:t>
      </w:r>
    </w:p>
    <w:p w:rsidR="00CE19C3" w:rsidRPr="00CE19C3" w:rsidRDefault="00CE19C3" w:rsidP="00CE19C3">
      <w:pPr>
        <w:pStyle w:val="52"/>
        <w:numPr>
          <w:ilvl w:val="0"/>
          <w:numId w:val="3"/>
        </w:numPr>
        <w:tabs>
          <w:tab w:val="left" w:pos="352"/>
        </w:tabs>
        <w:spacing w:line="240" w:lineRule="auto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 (словес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ный, символический, графический), обосновывать суждения, проводить классификацию, доказывать математические утверждения;</w:t>
      </w:r>
    </w:p>
    <w:p w:rsidR="00CE19C3" w:rsidRPr="00CE19C3" w:rsidRDefault="00CE19C3" w:rsidP="00CE19C3">
      <w:pPr>
        <w:pStyle w:val="52"/>
        <w:numPr>
          <w:ilvl w:val="0"/>
          <w:numId w:val="3"/>
        </w:numPr>
        <w:tabs>
          <w:tab w:val="left" w:pos="381"/>
        </w:tabs>
        <w:spacing w:line="240" w:lineRule="auto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владение базовым понятийным аппаратом: иметь представление о числе, владение символьным языком алгебры, знание элементарных функциональных зависимостей, формирование представлений о статистических закономерностях в реальном мире и о различных способах их из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учения, об особенностях выводов и прогнозов, носящих вероятностный характер;</w:t>
      </w:r>
    </w:p>
    <w:p w:rsidR="00CE19C3" w:rsidRPr="00CE19C3" w:rsidRDefault="00CE19C3" w:rsidP="00CE19C3">
      <w:pPr>
        <w:pStyle w:val="52"/>
        <w:numPr>
          <w:ilvl w:val="0"/>
          <w:numId w:val="3"/>
        </w:numPr>
        <w:tabs>
          <w:tab w:val="left" w:pos="366"/>
        </w:tabs>
        <w:spacing w:line="240" w:lineRule="auto"/>
        <w:ind w:left="360" w:right="2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CE19C3" w:rsidRPr="00CE19C3" w:rsidRDefault="00CE19C3" w:rsidP="00CE19C3">
      <w:pPr>
        <w:pStyle w:val="52"/>
        <w:numPr>
          <w:ilvl w:val="0"/>
          <w:numId w:val="3"/>
        </w:numPr>
        <w:tabs>
          <w:tab w:val="left" w:pos="381"/>
        </w:tabs>
        <w:spacing w:line="240" w:lineRule="auto"/>
        <w:ind w:left="360" w:right="2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эксперимента;</w:t>
      </w:r>
    </w:p>
    <w:p w:rsidR="00CE19C3" w:rsidRPr="00CE19C3" w:rsidRDefault="00CE19C3" w:rsidP="00CE19C3">
      <w:pPr>
        <w:pStyle w:val="52"/>
        <w:numPr>
          <w:ilvl w:val="0"/>
          <w:numId w:val="3"/>
        </w:numPr>
        <w:tabs>
          <w:tab w:val="left" w:pos="366"/>
        </w:tabs>
        <w:spacing w:line="240" w:lineRule="auto"/>
        <w:ind w:left="360" w:right="2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умение решать линейные  уравнения и неравенства, а также приводимые к ним уравнения, неравен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ства, системы; применять графические представления для решения и исследования уравнений, неравенств, систем; применять полученные умения для решения задач из математики, смежных предметов, практики;</w:t>
      </w:r>
    </w:p>
    <w:p w:rsidR="00CE19C3" w:rsidRPr="00CE19C3" w:rsidRDefault="00CE19C3" w:rsidP="00CE19C3">
      <w:pPr>
        <w:pStyle w:val="52"/>
        <w:numPr>
          <w:ilvl w:val="0"/>
          <w:numId w:val="3"/>
        </w:numPr>
        <w:tabs>
          <w:tab w:val="left" w:pos="376"/>
        </w:tabs>
        <w:spacing w:line="240" w:lineRule="auto"/>
        <w:ind w:left="360" w:right="2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овладение системой функциональных понятий, функцио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нальным языком и символикой, умение строить графики функций, описывать их свойства, использовать функцио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нально-графические представления для описания и анали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за математических задач и реальных зависимостей;</w:t>
      </w:r>
    </w:p>
    <w:p w:rsidR="00CE19C3" w:rsidRPr="00CE19C3" w:rsidRDefault="00CE19C3" w:rsidP="00CE19C3">
      <w:pPr>
        <w:pStyle w:val="52"/>
        <w:numPr>
          <w:ilvl w:val="0"/>
          <w:numId w:val="3"/>
        </w:numPr>
        <w:tabs>
          <w:tab w:val="left" w:pos="376"/>
        </w:tabs>
        <w:spacing w:line="240" w:lineRule="auto"/>
        <w:ind w:left="360" w:right="2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 xml:space="preserve">овладение основными способами представления и анализа статистических данных; </w:t>
      </w:r>
    </w:p>
    <w:p w:rsidR="00CE19C3" w:rsidRPr="00CE19C3" w:rsidRDefault="00CE19C3" w:rsidP="00CE19C3">
      <w:pPr>
        <w:pStyle w:val="52"/>
        <w:numPr>
          <w:ilvl w:val="0"/>
          <w:numId w:val="3"/>
        </w:numPr>
        <w:tabs>
          <w:tab w:val="left" w:pos="366"/>
        </w:tabs>
        <w:spacing w:line="240" w:lineRule="auto"/>
        <w:ind w:left="360" w:right="2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lastRenderedPageBreak/>
        <w:t>умение применять изученные понятия, результаты и методы при решении задач из различных разделов курса, в том числе задач, не сводящихся к непосредственному применению известных алгоритмов.</w:t>
      </w:r>
    </w:p>
    <w:p w:rsidR="00CE19C3" w:rsidRPr="00CE19C3" w:rsidRDefault="00CE19C3" w:rsidP="00CE19C3">
      <w:pPr>
        <w:pStyle w:val="52"/>
        <w:tabs>
          <w:tab w:val="left" w:pos="366"/>
        </w:tabs>
        <w:spacing w:line="240" w:lineRule="auto"/>
        <w:ind w:left="360" w:right="2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CE19C3" w:rsidRPr="00CE19C3" w:rsidRDefault="00CE19C3" w:rsidP="00CE19C3">
      <w:pPr>
        <w:pStyle w:val="52"/>
        <w:spacing w:line="240" w:lineRule="auto"/>
        <w:ind w:right="20" w:firstLine="0"/>
        <w:rPr>
          <w:rFonts w:ascii="Times New Roman" w:hAnsi="Times New Roman" w:cs="Times New Roman"/>
          <w:i/>
          <w:sz w:val="24"/>
          <w:szCs w:val="24"/>
        </w:rPr>
      </w:pPr>
      <w:r w:rsidRPr="00CE19C3">
        <w:rPr>
          <w:rFonts w:ascii="Times New Roman" w:hAnsi="Times New Roman" w:cs="Times New Roman"/>
          <w:i/>
          <w:sz w:val="24"/>
          <w:szCs w:val="24"/>
        </w:rPr>
        <w:t>Рациональные числа</w:t>
      </w:r>
    </w:p>
    <w:p w:rsidR="00CE19C3" w:rsidRPr="00CE19C3" w:rsidRDefault="00CE19C3" w:rsidP="00CE19C3">
      <w:pPr>
        <w:pStyle w:val="52"/>
        <w:spacing w:line="240" w:lineRule="auto"/>
        <w:ind w:left="20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Ученик научится:</w:t>
      </w:r>
    </w:p>
    <w:p w:rsidR="00CE19C3" w:rsidRPr="00CE19C3" w:rsidRDefault="00CE19C3" w:rsidP="00CE19C3">
      <w:pPr>
        <w:pStyle w:val="52"/>
        <w:numPr>
          <w:ilvl w:val="0"/>
          <w:numId w:val="4"/>
        </w:numPr>
        <w:tabs>
          <w:tab w:val="left" w:pos="638"/>
        </w:tabs>
        <w:spacing w:line="240" w:lineRule="auto"/>
        <w:ind w:left="20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понимать особенности десятичной системы счисления;</w:t>
      </w:r>
    </w:p>
    <w:p w:rsidR="00CE19C3" w:rsidRPr="00CE19C3" w:rsidRDefault="00CE19C3" w:rsidP="00CE19C3">
      <w:pPr>
        <w:pStyle w:val="52"/>
        <w:numPr>
          <w:ilvl w:val="0"/>
          <w:numId w:val="4"/>
        </w:numPr>
        <w:tabs>
          <w:tab w:val="left" w:pos="663"/>
        </w:tabs>
        <w:spacing w:line="240" w:lineRule="auto"/>
        <w:ind w:left="20" w:right="20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владеть понятиями, связанными с делимостью натуральных чисел;</w:t>
      </w:r>
    </w:p>
    <w:p w:rsidR="00CE19C3" w:rsidRPr="00CE19C3" w:rsidRDefault="00CE19C3" w:rsidP="00CE19C3">
      <w:pPr>
        <w:pStyle w:val="52"/>
        <w:numPr>
          <w:ilvl w:val="0"/>
          <w:numId w:val="4"/>
        </w:numPr>
        <w:tabs>
          <w:tab w:val="left" w:pos="668"/>
        </w:tabs>
        <w:spacing w:line="240" w:lineRule="auto"/>
        <w:ind w:left="20" w:right="20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 xml:space="preserve">выражать числа в эквивалентных формах, выбирая наиболее </w:t>
      </w:r>
      <w:proofErr w:type="gramStart"/>
      <w:r w:rsidRPr="00CE19C3">
        <w:rPr>
          <w:rFonts w:ascii="Times New Roman" w:hAnsi="Times New Roman" w:cs="Times New Roman"/>
          <w:sz w:val="24"/>
          <w:szCs w:val="24"/>
        </w:rPr>
        <w:t>подходящую</w:t>
      </w:r>
      <w:proofErr w:type="gramEnd"/>
      <w:r w:rsidRPr="00CE19C3">
        <w:rPr>
          <w:rFonts w:ascii="Times New Roman" w:hAnsi="Times New Roman" w:cs="Times New Roman"/>
          <w:sz w:val="24"/>
          <w:szCs w:val="24"/>
        </w:rPr>
        <w:t xml:space="preserve"> в зависимости от конкретной ситуации;</w:t>
      </w:r>
    </w:p>
    <w:p w:rsidR="00CE19C3" w:rsidRPr="00CE19C3" w:rsidRDefault="00CE19C3" w:rsidP="00CE19C3">
      <w:pPr>
        <w:pStyle w:val="52"/>
        <w:numPr>
          <w:ilvl w:val="0"/>
          <w:numId w:val="4"/>
        </w:numPr>
        <w:tabs>
          <w:tab w:val="left" w:pos="658"/>
        </w:tabs>
        <w:spacing w:line="240" w:lineRule="auto"/>
        <w:ind w:left="20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сравнивать и упорядочивать рациональные числа;</w:t>
      </w:r>
    </w:p>
    <w:p w:rsidR="00CE19C3" w:rsidRPr="00CE19C3" w:rsidRDefault="00CE19C3" w:rsidP="00CE19C3">
      <w:pPr>
        <w:pStyle w:val="52"/>
        <w:numPr>
          <w:ilvl w:val="0"/>
          <w:numId w:val="4"/>
        </w:numPr>
        <w:tabs>
          <w:tab w:val="left" w:pos="668"/>
        </w:tabs>
        <w:spacing w:line="240" w:lineRule="auto"/>
        <w:ind w:left="20" w:right="20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выполнять вычисления с рациональными числами, сочетая устные и письменные приёмы вычислений, применение калькулятора;</w:t>
      </w:r>
    </w:p>
    <w:p w:rsidR="00CE19C3" w:rsidRPr="00CE19C3" w:rsidRDefault="00CE19C3" w:rsidP="00CE19C3">
      <w:pPr>
        <w:pStyle w:val="52"/>
        <w:numPr>
          <w:ilvl w:val="0"/>
          <w:numId w:val="4"/>
        </w:numPr>
        <w:tabs>
          <w:tab w:val="left" w:pos="663"/>
        </w:tabs>
        <w:spacing w:line="240" w:lineRule="auto"/>
        <w:ind w:left="20" w:right="20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использовать понятия и умения, связанные с пропорциональностью величин, процентами в ходе решения математических задач и задач из смежных предметов, выполнять несложные практические расчеты.</w:t>
      </w:r>
    </w:p>
    <w:p w:rsidR="00CE19C3" w:rsidRPr="00CE19C3" w:rsidRDefault="00CE19C3" w:rsidP="00CE19C3">
      <w:pPr>
        <w:pStyle w:val="121"/>
        <w:spacing w:before="0" w:after="0" w:line="240" w:lineRule="auto"/>
        <w:ind w:left="20" w:firstLine="340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Ученик получит возможность:</w:t>
      </w:r>
    </w:p>
    <w:p w:rsidR="00CE19C3" w:rsidRPr="00CE19C3" w:rsidRDefault="00CE19C3" w:rsidP="00CE19C3">
      <w:pPr>
        <w:pStyle w:val="121"/>
        <w:numPr>
          <w:ilvl w:val="0"/>
          <w:numId w:val="4"/>
        </w:numPr>
        <w:tabs>
          <w:tab w:val="left" w:pos="654"/>
        </w:tabs>
        <w:spacing w:before="0" w:after="0" w:line="240" w:lineRule="auto"/>
        <w:ind w:left="20" w:right="20" w:firstLine="340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познакомиться с позиционными системами счисления с основаниями, отличными от 10;</w:t>
      </w:r>
    </w:p>
    <w:p w:rsidR="00CE19C3" w:rsidRPr="00CE19C3" w:rsidRDefault="00CE19C3" w:rsidP="00CE19C3">
      <w:pPr>
        <w:pStyle w:val="121"/>
        <w:numPr>
          <w:ilvl w:val="0"/>
          <w:numId w:val="4"/>
        </w:numPr>
        <w:tabs>
          <w:tab w:val="left" w:pos="658"/>
        </w:tabs>
        <w:spacing w:before="0" w:after="0" w:line="240" w:lineRule="auto"/>
        <w:ind w:left="20" w:right="20" w:firstLine="340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углубить и развить представления о натуральных числах и свойствах делимости;</w:t>
      </w:r>
    </w:p>
    <w:p w:rsidR="00CE19C3" w:rsidRPr="00CE19C3" w:rsidRDefault="00CE19C3" w:rsidP="00CE19C3">
      <w:pPr>
        <w:pStyle w:val="121"/>
        <w:numPr>
          <w:ilvl w:val="0"/>
          <w:numId w:val="4"/>
        </w:numPr>
        <w:tabs>
          <w:tab w:val="left" w:pos="658"/>
        </w:tabs>
        <w:spacing w:before="0" w:after="0" w:line="240" w:lineRule="auto"/>
        <w:ind w:left="20" w:right="20" w:firstLine="340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научиться использовать приёмы, рационализирующие вычисления, приобрести привычку контролировать вычисления, выбирая подходящий для ситуации способ.</w:t>
      </w:r>
    </w:p>
    <w:p w:rsidR="00CE19C3" w:rsidRPr="00CE19C3" w:rsidRDefault="00CE19C3" w:rsidP="00CE19C3">
      <w:pPr>
        <w:pStyle w:val="52"/>
        <w:spacing w:line="240" w:lineRule="auto"/>
        <w:ind w:right="20" w:firstLine="0"/>
        <w:rPr>
          <w:rFonts w:ascii="Times New Roman" w:hAnsi="Times New Roman" w:cs="Times New Roman"/>
          <w:i/>
          <w:sz w:val="24"/>
          <w:szCs w:val="24"/>
        </w:rPr>
      </w:pPr>
    </w:p>
    <w:p w:rsidR="00CE19C3" w:rsidRPr="00CE19C3" w:rsidRDefault="00CE19C3" w:rsidP="00CE19C3">
      <w:pPr>
        <w:pStyle w:val="52"/>
        <w:spacing w:line="240" w:lineRule="auto"/>
        <w:ind w:right="20" w:firstLine="0"/>
        <w:rPr>
          <w:rFonts w:ascii="Times New Roman" w:hAnsi="Times New Roman" w:cs="Times New Roman"/>
          <w:i/>
          <w:sz w:val="24"/>
          <w:szCs w:val="24"/>
        </w:rPr>
      </w:pPr>
      <w:r w:rsidRPr="00CE19C3">
        <w:rPr>
          <w:rFonts w:ascii="Times New Roman" w:hAnsi="Times New Roman" w:cs="Times New Roman"/>
          <w:i/>
          <w:sz w:val="24"/>
          <w:szCs w:val="24"/>
        </w:rPr>
        <w:t>Действительные числа</w:t>
      </w:r>
    </w:p>
    <w:p w:rsidR="00CE19C3" w:rsidRPr="00CE19C3" w:rsidRDefault="00CE19C3" w:rsidP="00CE19C3">
      <w:pPr>
        <w:pStyle w:val="52"/>
        <w:spacing w:line="240" w:lineRule="auto"/>
        <w:ind w:left="20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Ученик научится использовать начальные представления о множестве действительных чисел;</w:t>
      </w:r>
    </w:p>
    <w:p w:rsidR="00CE19C3" w:rsidRPr="00CE19C3" w:rsidRDefault="00CE19C3" w:rsidP="00CE19C3">
      <w:pPr>
        <w:pStyle w:val="121"/>
        <w:spacing w:before="0" w:after="0" w:line="240" w:lineRule="auto"/>
        <w:ind w:left="20" w:firstLine="340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Ученик получит возможность:</w:t>
      </w:r>
    </w:p>
    <w:p w:rsidR="00CE19C3" w:rsidRPr="00CE19C3" w:rsidRDefault="00CE19C3" w:rsidP="00CE19C3">
      <w:pPr>
        <w:pStyle w:val="121"/>
        <w:numPr>
          <w:ilvl w:val="1"/>
          <w:numId w:val="4"/>
        </w:numPr>
        <w:tabs>
          <w:tab w:val="left" w:pos="644"/>
        </w:tabs>
        <w:spacing w:before="0" w:after="0" w:line="240" w:lineRule="auto"/>
        <w:ind w:left="20" w:right="20" w:firstLine="340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развить представление о числе и числовых системах от натуральных до действительных чисел; о роли вычислений в человеческой практике;</w:t>
      </w:r>
    </w:p>
    <w:p w:rsidR="00CE19C3" w:rsidRPr="00CE19C3" w:rsidRDefault="00CE19C3" w:rsidP="00CE19C3">
      <w:pPr>
        <w:pStyle w:val="121"/>
        <w:numPr>
          <w:ilvl w:val="1"/>
          <w:numId w:val="4"/>
        </w:numPr>
        <w:tabs>
          <w:tab w:val="left" w:pos="644"/>
        </w:tabs>
        <w:spacing w:before="0" w:after="0" w:line="240" w:lineRule="auto"/>
        <w:ind w:left="20" w:right="20" w:firstLine="340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развить и углубить знания о десятичной записи действительных чисел (периодические и непериодические дроби).</w:t>
      </w:r>
    </w:p>
    <w:p w:rsidR="00CE19C3" w:rsidRPr="00CE19C3" w:rsidRDefault="00CE19C3" w:rsidP="00CE19C3">
      <w:pPr>
        <w:pStyle w:val="52"/>
        <w:spacing w:line="240" w:lineRule="auto"/>
        <w:ind w:firstLine="0"/>
        <w:rPr>
          <w:rFonts w:ascii="Times New Roman" w:hAnsi="Times New Roman" w:cs="Times New Roman"/>
          <w:i/>
          <w:sz w:val="24"/>
          <w:szCs w:val="24"/>
        </w:rPr>
      </w:pPr>
    </w:p>
    <w:p w:rsidR="00CE19C3" w:rsidRPr="00CE19C3" w:rsidRDefault="00CE19C3" w:rsidP="00CE19C3">
      <w:pPr>
        <w:pStyle w:val="52"/>
        <w:spacing w:line="240" w:lineRule="auto"/>
        <w:ind w:firstLine="0"/>
        <w:rPr>
          <w:rFonts w:ascii="Times New Roman" w:hAnsi="Times New Roman" w:cs="Times New Roman"/>
          <w:i/>
          <w:sz w:val="24"/>
          <w:szCs w:val="24"/>
        </w:rPr>
      </w:pPr>
      <w:r w:rsidRPr="00CE19C3">
        <w:rPr>
          <w:rFonts w:ascii="Times New Roman" w:hAnsi="Times New Roman" w:cs="Times New Roman"/>
          <w:i/>
          <w:sz w:val="24"/>
          <w:szCs w:val="24"/>
        </w:rPr>
        <w:t>Алгебраические выражения</w:t>
      </w:r>
    </w:p>
    <w:p w:rsidR="00CE19C3" w:rsidRPr="00CE19C3" w:rsidRDefault="00CE19C3" w:rsidP="00CE19C3">
      <w:pPr>
        <w:pStyle w:val="52"/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Ученик научится:</w:t>
      </w:r>
    </w:p>
    <w:p w:rsidR="00CE19C3" w:rsidRPr="00CE19C3" w:rsidRDefault="00CE19C3" w:rsidP="00CE19C3">
      <w:pPr>
        <w:pStyle w:val="121"/>
        <w:numPr>
          <w:ilvl w:val="1"/>
          <w:numId w:val="7"/>
        </w:numPr>
        <w:spacing w:before="0" w:after="0" w:line="240" w:lineRule="auto"/>
        <w:ind w:right="20" w:firstLine="426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владеть понятиями «тождество», «тождественное преоб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разование», решать задачи, содержащие буквенные данные; ра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ботать с формулами;</w:t>
      </w:r>
    </w:p>
    <w:p w:rsidR="00CE19C3" w:rsidRPr="00CE19C3" w:rsidRDefault="00CE19C3" w:rsidP="00CE19C3">
      <w:pPr>
        <w:pStyle w:val="121"/>
        <w:numPr>
          <w:ilvl w:val="1"/>
          <w:numId w:val="7"/>
        </w:numPr>
        <w:tabs>
          <w:tab w:val="left" w:pos="644"/>
        </w:tabs>
        <w:spacing w:before="0" w:after="0" w:line="240" w:lineRule="auto"/>
        <w:ind w:right="20" w:firstLine="426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выполнять преобразования выражений, содержащих сте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пени с целыми показателями;</w:t>
      </w:r>
    </w:p>
    <w:p w:rsidR="00CE19C3" w:rsidRPr="00CE19C3" w:rsidRDefault="00CE19C3" w:rsidP="00CE19C3">
      <w:pPr>
        <w:pStyle w:val="121"/>
        <w:numPr>
          <w:ilvl w:val="1"/>
          <w:numId w:val="7"/>
        </w:numPr>
        <w:tabs>
          <w:tab w:val="left" w:pos="644"/>
        </w:tabs>
        <w:spacing w:before="0" w:after="0" w:line="240" w:lineRule="auto"/>
        <w:ind w:right="20" w:firstLine="426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выполнять разложение многочленов на множители.</w:t>
      </w:r>
    </w:p>
    <w:p w:rsidR="00CE19C3" w:rsidRPr="00CE19C3" w:rsidRDefault="00CE19C3" w:rsidP="00CE19C3">
      <w:pPr>
        <w:pStyle w:val="121"/>
        <w:spacing w:before="0" w:after="0" w:line="240" w:lineRule="auto"/>
        <w:ind w:right="20" w:firstLine="426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Ученик получит возможность научиться выполнять многошаговые преобразования целых выражений, применяя широкий набор способов и приёмов;</w:t>
      </w:r>
    </w:p>
    <w:p w:rsidR="00CE19C3" w:rsidRPr="00CE19C3" w:rsidRDefault="00CE19C3" w:rsidP="00CE19C3">
      <w:pPr>
        <w:pStyle w:val="52"/>
        <w:spacing w:line="240" w:lineRule="auto"/>
        <w:ind w:left="3220" w:firstLine="0"/>
        <w:rPr>
          <w:rFonts w:ascii="Times New Roman" w:hAnsi="Times New Roman" w:cs="Times New Roman"/>
          <w:sz w:val="24"/>
          <w:szCs w:val="24"/>
        </w:rPr>
      </w:pPr>
    </w:p>
    <w:p w:rsidR="00CE19C3" w:rsidRPr="00CE19C3" w:rsidRDefault="00CE19C3" w:rsidP="00CE19C3">
      <w:pPr>
        <w:pStyle w:val="52"/>
        <w:spacing w:line="240" w:lineRule="auto"/>
        <w:ind w:firstLine="0"/>
        <w:rPr>
          <w:rFonts w:ascii="Times New Roman" w:hAnsi="Times New Roman" w:cs="Times New Roman"/>
          <w:i/>
          <w:sz w:val="24"/>
          <w:szCs w:val="24"/>
        </w:rPr>
      </w:pPr>
      <w:r w:rsidRPr="00CE19C3">
        <w:rPr>
          <w:rFonts w:ascii="Times New Roman" w:hAnsi="Times New Roman" w:cs="Times New Roman"/>
          <w:i/>
          <w:sz w:val="24"/>
          <w:szCs w:val="24"/>
        </w:rPr>
        <w:t>Уравнения</w:t>
      </w:r>
    </w:p>
    <w:p w:rsidR="00CE19C3" w:rsidRPr="00CE19C3" w:rsidRDefault="00CE19C3" w:rsidP="00CE19C3">
      <w:pPr>
        <w:pStyle w:val="52"/>
        <w:spacing w:line="240" w:lineRule="auto"/>
        <w:ind w:left="660" w:hanging="234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Ученик научится:</w:t>
      </w:r>
    </w:p>
    <w:p w:rsidR="00CE19C3" w:rsidRPr="00CE19C3" w:rsidRDefault="00CE19C3" w:rsidP="00CE19C3">
      <w:pPr>
        <w:pStyle w:val="52"/>
        <w:numPr>
          <w:ilvl w:val="4"/>
          <w:numId w:val="5"/>
        </w:numPr>
        <w:tabs>
          <w:tab w:val="left" w:pos="426"/>
        </w:tabs>
        <w:spacing w:line="240" w:lineRule="auto"/>
        <w:ind w:right="52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решать основные виды линейных уравнений с одной переменной, системы двух уравнений с двумя переменными;</w:t>
      </w:r>
    </w:p>
    <w:p w:rsidR="00CE19C3" w:rsidRPr="00CE19C3" w:rsidRDefault="00CE19C3" w:rsidP="00CE19C3">
      <w:pPr>
        <w:pStyle w:val="52"/>
        <w:numPr>
          <w:ilvl w:val="4"/>
          <w:numId w:val="5"/>
        </w:numPr>
        <w:tabs>
          <w:tab w:val="left" w:pos="426"/>
        </w:tabs>
        <w:spacing w:line="240" w:lineRule="auto"/>
        <w:ind w:right="52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понимать уравнение как важнейшую математическую модель для описания и изучения разнообразных реальных си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туаций, решать текстовые задачи алгебраическим методом;</w:t>
      </w:r>
    </w:p>
    <w:p w:rsidR="00CE19C3" w:rsidRPr="00CE19C3" w:rsidRDefault="00CE19C3" w:rsidP="00CE19C3">
      <w:pPr>
        <w:pStyle w:val="52"/>
        <w:numPr>
          <w:ilvl w:val="4"/>
          <w:numId w:val="5"/>
        </w:numPr>
        <w:tabs>
          <w:tab w:val="left" w:pos="426"/>
        </w:tabs>
        <w:spacing w:line="240" w:lineRule="auto"/>
        <w:ind w:right="52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применять графические представления для исследования уравнений, исследования и решения систем уравнений с двумя переменными.</w:t>
      </w:r>
    </w:p>
    <w:p w:rsidR="00CE19C3" w:rsidRPr="00CE19C3" w:rsidRDefault="00CE19C3" w:rsidP="00CE19C3">
      <w:pPr>
        <w:pStyle w:val="121"/>
        <w:spacing w:before="0" w:after="0" w:line="240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Ученик получит возможность:</w:t>
      </w:r>
    </w:p>
    <w:p w:rsidR="00CE19C3" w:rsidRPr="00CE19C3" w:rsidRDefault="00CE19C3" w:rsidP="00CE19C3">
      <w:pPr>
        <w:pStyle w:val="121"/>
        <w:numPr>
          <w:ilvl w:val="4"/>
          <w:numId w:val="6"/>
        </w:numPr>
        <w:spacing w:before="0" w:after="0" w:line="240" w:lineRule="auto"/>
        <w:ind w:right="520" w:firstLine="426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lastRenderedPageBreak/>
        <w:t>овладеть специальными приёмами решения уравнений и систем уравнений; уверенно применять аппарат уравнений для решения разнообразных задач из математики, смежных предметов, практики;</w:t>
      </w:r>
    </w:p>
    <w:p w:rsidR="00CE19C3" w:rsidRPr="00CE19C3" w:rsidRDefault="00CE19C3" w:rsidP="00CE19C3">
      <w:pPr>
        <w:pStyle w:val="121"/>
        <w:numPr>
          <w:ilvl w:val="4"/>
          <w:numId w:val="6"/>
        </w:numPr>
        <w:spacing w:before="0" w:after="0" w:line="240" w:lineRule="auto"/>
        <w:ind w:right="520" w:firstLine="426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применять графические представления для исследова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ния уравнений, систем уравнений, содержащих буквенные коэффициенты.</w:t>
      </w:r>
    </w:p>
    <w:p w:rsidR="00CE19C3" w:rsidRPr="00CE19C3" w:rsidRDefault="00CE19C3" w:rsidP="00CE19C3">
      <w:pPr>
        <w:pStyle w:val="52"/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CE19C3" w:rsidRPr="00CE19C3" w:rsidRDefault="00CE19C3" w:rsidP="00CE19C3">
      <w:pPr>
        <w:pStyle w:val="52"/>
        <w:spacing w:line="240" w:lineRule="auto"/>
        <w:ind w:firstLine="0"/>
        <w:rPr>
          <w:rFonts w:ascii="Times New Roman" w:hAnsi="Times New Roman" w:cs="Times New Roman"/>
          <w:i/>
          <w:sz w:val="24"/>
          <w:szCs w:val="24"/>
        </w:rPr>
      </w:pPr>
      <w:r w:rsidRPr="00CE19C3">
        <w:rPr>
          <w:rFonts w:ascii="Times New Roman" w:hAnsi="Times New Roman" w:cs="Times New Roman"/>
          <w:i/>
          <w:sz w:val="24"/>
          <w:szCs w:val="24"/>
        </w:rPr>
        <w:t>Описательная статистика</w:t>
      </w:r>
    </w:p>
    <w:p w:rsidR="00CE19C3" w:rsidRPr="00CE19C3" w:rsidRDefault="00CE19C3" w:rsidP="00CE19C3">
      <w:pPr>
        <w:pStyle w:val="52"/>
        <w:spacing w:line="240" w:lineRule="auto"/>
        <w:ind w:left="280" w:right="2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Ученик научится использовать простейшие способы представления и анализа статистических данных.</w:t>
      </w:r>
    </w:p>
    <w:p w:rsidR="00CE19C3" w:rsidRPr="00CE19C3" w:rsidRDefault="00CE19C3" w:rsidP="00CE19C3">
      <w:pPr>
        <w:pStyle w:val="121"/>
        <w:spacing w:before="0" w:after="0" w:line="240" w:lineRule="auto"/>
        <w:ind w:left="280" w:right="20" w:firstLine="360"/>
        <w:rPr>
          <w:rFonts w:ascii="Times New Roman" w:hAnsi="Times New Roman" w:cs="Times New Roman"/>
          <w:sz w:val="24"/>
          <w:szCs w:val="24"/>
        </w:rPr>
      </w:pPr>
      <w:r w:rsidRPr="00CE19C3">
        <w:rPr>
          <w:rFonts w:ascii="Times New Roman" w:hAnsi="Times New Roman" w:cs="Times New Roman"/>
          <w:sz w:val="24"/>
          <w:szCs w:val="24"/>
        </w:rPr>
        <w:t>Ученик получит возможность приобрести первона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чальный опыт организации сбора данных при проведении опро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са общественного мнения, осуществлять их анализ, пред</w:t>
      </w:r>
      <w:r w:rsidRPr="00CE19C3">
        <w:rPr>
          <w:rFonts w:ascii="Times New Roman" w:hAnsi="Times New Roman" w:cs="Times New Roman"/>
          <w:sz w:val="24"/>
          <w:szCs w:val="24"/>
        </w:rPr>
        <w:softHyphen/>
        <w:t>ставлять результаты опроса в виде таблицы, диаграммы.</w:t>
      </w:r>
    </w:p>
    <w:p w:rsidR="00CE19C3" w:rsidRPr="00CE19C3" w:rsidRDefault="00CE19C3" w:rsidP="00CE19C3">
      <w:pPr>
        <w:rPr>
          <w:lang w:val="tt-RU"/>
        </w:rPr>
      </w:pPr>
    </w:p>
    <w:p w:rsidR="00CE19C3" w:rsidRPr="00CE19C3" w:rsidRDefault="00CE19C3" w:rsidP="00CE19C3">
      <w:pPr>
        <w:rPr>
          <w:i/>
        </w:rPr>
      </w:pPr>
      <w:r w:rsidRPr="00CE19C3">
        <w:rPr>
          <w:i/>
        </w:rPr>
        <w:t>Случайные события и вероятность</w:t>
      </w:r>
    </w:p>
    <w:p w:rsidR="00CE19C3" w:rsidRPr="00CE19C3" w:rsidRDefault="00CE19C3" w:rsidP="00CE19C3">
      <w:r w:rsidRPr="00CE19C3">
        <w:t xml:space="preserve">       Ученик научится находить относительную частоту и вероятность случайного события. </w:t>
      </w:r>
    </w:p>
    <w:p w:rsidR="00CE19C3" w:rsidRPr="00CE19C3" w:rsidRDefault="00CE19C3" w:rsidP="00CE19C3">
      <w:r w:rsidRPr="00CE19C3">
        <w:t xml:space="preserve">       Ученик получит возможность приобрести опыт проведения случайных экспериментов, в том числе с помощью компьютерного моделирования, интерпретации их результатов. </w:t>
      </w:r>
    </w:p>
    <w:p w:rsidR="00CE19C3" w:rsidRPr="00CE19C3" w:rsidRDefault="00CE19C3" w:rsidP="00CE19C3"/>
    <w:p w:rsidR="00CE19C3" w:rsidRPr="00CE19C3" w:rsidRDefault="00CE19C3" w:rsidP="00CE19C3">
      <w:pPr>
        <w:rPr>
          <w:i/>
        </w:rPr>
      </w:pPr>
      <w:r w:rsidRPr="00CE19C3">
        <w:rPr>
          <w:i/>
        </w:rPr>
        <w:t>Комбинаторика</w:t>
      </w:r>
    </w:p>
    <w:p w:rsidR="00CE19C3" w:rsidRPr="00CE19C3" w:rsidRDefault="00CE19C3" w:rsidP="00CE19C3">
      <w:pPr>
        <w:rPr>
          <w:lang w:val="tt-RU"/>
        </w:rPr>
      </w:pPr>
      <w:r w:rsidRPr="00CE19C3">
        <w:t xml:space="preserve">       Ученик научится решать комбинаторные задачи на нахождение числа объектов или комбинаций. Ученик получит возможность научиться некоторым специальным приёмам решения комбинаторных      задач.</w:t>
      </w:r>
    </w:p>
    <w:p w:rsidR="00CE19C3" w:rsidRPr="00CE19C3" w:rsidRDefault="00CE19C3" w:rsidP="00CE19C3">
      <w:pPr>
        <w:rPr>
          <w:lang w:val="tt-RU"/>
        </w:rPr>
      </w:pPr>
    </w:p>
    <w:p w:rsidR="00CE19C3" w:rsidRP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Default="00CE19C3" w:rsidP="00CE19C3">
      <w:pPr>
        <w:rPr>
          <w:lang w:val="tt-RU"/>
        </w:rPr>
      </w:pPr>
    </w:p>
    <w:p w:rsidR="00CE19C3" w:rsidRPr="00080803" w:rsidRDefault="00CE19C3" w:rsidP="00CE19C3">
      <w:pPr>
        <w:rPr>
          <w:lang w:val="tt-RU"/>
        </w:rPr>
      </w:pPr>
    </w:p>
    <w:p w:rsidR="00CE19C3" w:rsidRDefault="00CE19C3" w:rsidP="00CE19C3">
      <w:pPr>
        <w:keepNext/>
        <w:rPr>
          <w:b/>
          <w:bCs/>
        </w:rPr>
      </w:pPr>
    </w:p>
    <w:p w:rsidR="00CE19C3" w:rsidRPr="00080803" w:rsidRDefault="00CE19C3" w:rsidP="00CE19C3">
      <w:pPr>
        <w:keepNext/>
        <w:jc w:val="center"/>
        <w:rPr>
          <w:b/>
          <w:bCs/>
        </w:rPr>
      </w:pPr>
      <w:r w:rsidRPr="00080803">
        <w:rPr>
          <w:b/>
          <w:bCs/>
        </w:rPr>
        <w:t xml:space="preserve">СОДЕРЖАНИЕ УЧЕБНОГО КУРСА </w:t>
      </w:r>
    </w:p>
    <w:p w:rsidR="00CE19C3" w:rsidRPr="00285A88" w:rsidRDefault="00CE19C3" w:rsidP="00CE19C3">
      <w:pPr>
        <w:jc w:val="both"/>
        <w:rPr>
          <w:b/>
          <w:sz w:val="28"/>
          <w:szCs w:val="28"/>
        </w:rPr>
      </w:pPr>
    </w:p>
    <w:p w:rsidR="00CE19C3" w:rsidRPr="00285A88" w:rsidRDefault="00CE19C3" w:rsidP="00CE19C3">
      <w:pPr>
        <w:jc w:val="both"/>
        <w:rPr>
          <w:b/>
          <w:bCs/>
        </w:rPr>
      </w:pPr>
      <w:r w:rsidRPr="00285A88">
        <w:rPr>
          <w:b/>
          <w:bCs/>
        </w:rPr>
        <w:t>Свойства функций. Квадратичная функция</w:t>
      </w:r>
      <w:r>
        <w:rPr>
          <w:b/>
          <w:bCs/>
        </w:rPr>
        <w:t xml:space="preserve"> (22 ч.)</w:t>
      </w:r>
    </w:p>
    <w:p w:rsidR="00CE19C3" w:rsidRPr="00285A88" w:rsidRDefault="00CE19C3" w:rsidP="00CE19C3">
      <w:pPr>
        <w:jc w:val="both"/>
      </w:pPr>
      <w:r w:rsidRPr="00285A88">
        <w:t>Функция. Свойства функций. Квадратный трехчлен. Разло</w:t>
      </w:r>
      <w:r w:rsidRPr="00285A88">
        <w:softHyphen/>
        <w:t xml:space="preserve">жение квадратного трехчлена на множители. Функция </w:t>
      </w:r>
      <w:r w:rsidRPr="00285A88">
        <w:rPr>
          <w:b/>
          <w:bCs/>
          <w:i/>
          <w:iCs/>
        </w:rPr>
        <w:t xml:space="preserve">у </w:t>
      </w:r>
      <w:r w:rsidRPr="00285A88">
        <w:rPr>
          <w:i/>
          <w:iCs/>
        </w:rPr>
        <w:t>= ах</w:t>
      </w:r>
      <w:proofErr w:type="gramStart"/>
      <w:r w:rsidRPr="00285A88">
        <w:rPr>
          <w:i/>
          <w:iCs/>
          <w:vertAlign w:val="superscript"/>
        </w:rPr>
        <w:t>2</w:t>
      </w:r>
      <w:proofErr w:type="gramEnd"/>
      <w:r w:rsidRPr="00285A88">
        <w:rPr>
          <w:i/>
          <w:iCs/>
        </w:rPr>
        <w:t xml:space="preserve"> + </w:t>
      </w:r>
      <w:proofErr w:type="spellStart"/>
      <w:r w:rsidRPr="00285A88">
        <w:rPr>
          <w:i/>
          <w:iCs/>
        </w:rPr>
        <w:t>Ьх</w:t>
      </w:r>
      <w:proofErr w:type="spellEnd"/>
      <w:r w:rsidRPr="00285A88">
        <w:rPr>
          <w:i/>
          <w:iCs/>
        </w:rPr>
        <w:t xml:space="preserve"> + с, </w:t>
      </w:r>
      <w:r w:rsidRPr="00285A88">
        <w:t>ее свойства и график. Степенная функция.</w:t>
      </w:r>
    </w:p>
    <w:p w:rsidR="00CE19C3" w:rsidRPr="00285A88" w:rsidRDefault="00CE19C3" w:rsidP="00CE19C3">
      <w:pPr>
        <w:jc w:val="both"/>
      </w:pPr>
      <w:r w:rsidRPr="00285A88">
        <w:rPr>
          <w:b/>
        </w:rPr>
        <w:t>Основная цель</w:t>
      </w:r>
      <w:r w:rsidRPr="00285A88">
        <w:t xml:space="preserve"> — расширить сведения о свойствах функ</w:t>
      </w:r>
      <w:r w:rsidRPr="00285A88">
        <w:softHyphen/>
        <w:t>ций, ознакомить учащихся со свойствами и графиком квадратич</w:t>
      </w:r>
      <w:r w:rsidRPr="00285A88">
        <w:softHyphen/>
        <w:t>ной функции.</w:t>
      </w:r>
    </w:p>
    <w:p w:rsidR="00CE19C3" w:rsidRPr="00285A88" w:rsidRDefault="00CE19C3" w:rsidP="00CE19C3">
      <w:pPr>
        <w:jc w:val="both"/>
      </w:pPr>
      <w:r w:rsidRPr="00285A88">
        <w:t>В начале темы систематизируются сведения о функциях. По</w:t>
      </w:r>
      <w:r w:rsidRPr="00285A88">
        <w:softHyphen/>
        <w:t>вторяются основные понятия: функция, аргумент, область опре</w:t>
      </w:r>
      <w:r w:rsidRPr="00285A88">
        <w:softHyphen/>
        <w:t>деления функции, график. Даются понятия о возрастании и убы</w:t>
      </w:r>
      <w:r w:rsidRPr="00285A88">
        <w:softHyphen/>
        <w:t xml:space="preserve">вании функции, промежутках </w:t>
      </w:r>
      <w:proofErr w:type="spellStart"/>
      <w:r w:rsidRPr="00285A88">
        <w:t>знакопостоянства</w:t>
      </w:r>
      <w:proofErr w:type="spellEnd"/>
      <w:r w:rsidRPr="00285A88">
        <w:t>. Тем самым создается база для усвоения свой</w:t>
      </w:r>
      <w:proofErr w:type="gramStart"/>
      <w:r w:rsidRPr="00285A88">
        <w:t>ств кв</w:t>
      </w:r>
      <w:proofErr w:type="gramEnd"/>
      <w:r w:rsidRPr="00285A88">
        <w:t>адратичной и степенной функций, а также для дальнейшего углубления функциональных представлений при изучении курса алгебры и начал анализа.</w:t>
      </w:r>
    </w:p>
    <w:p w:rsidR="00CE19C3" w:rsidRPr="00285A88" w:rsidRDefault="00CE19C3" w:rsidP="00CE19C3">
      <w:pPr>
        <w:jc w:val="both"/>
      </w:pPr>
      <w:r w:rsidRPr="00285A88">
        <w:t>Подготовительным шагом к изучению свойств квадратичной функции является также рассмотрение вопроса о квадратном трехчлене и его корнях, выделении квадрата двучлена из квад</w:t>
      </w:r>
      <w:r w:rsidRPr="00285A88">
        <w:softHyphen/>
        <w:t>ратного трехчлена, разложении квадратного трехчлена на мно</w:t>
      </w:r>
      <w:r w:rsidRPr="00285A88">
        <w:softHyphen/>
        <w:t>жители</w:t>
      </w:r>
      <w:proofErr w:type="gramStart"/>
      <w:r w:rsidRPr="00285A88">
        <w:t xml:space="preserve"> .</w:t>
      </w:r>
      <w:proofErr w:type="gramEnd"/>
    </w:p>
    <w:p w:rsidR="00CE19C3" w:rsidRPr="00285A88" w:rsidRDefault="00CE19C3" w:rsidP="00CE19C3">
      <w:pPr>
        <w:jc w:val="both"/>
      </w:pPr>
      <w:r w:rsidRPr="00285A88">
        <w:t xml:space="preserve">Изучение квадратичной функции начинается с рассмотрения функции </w:t>
      </w:r>
      <w:r w:rsidRPr="00285A88">
        <w:rPr>
          <w:b/>
          <w:bCs/>
          <w:i/>
          <w:iCs/>
        </w:rPr>
        <w:t xml:space="preserve">у </w:t>
      </w:r>
      <w:r w:rsidRPr="00285A88">
        <w:rPr>
          <w:i/>
          <w:iCs/>
        </w:rPr>
        <w:t>= ах</w:t>
      </w:r>
      <w:proofErr w:type="gramStart"/>
      <w:r w:rsidRPr="00285A88">
        <w:rPr>
          <w:i/>
          <w:iCs/>
          <w:vertAlign w:val="superscript"/>
        </w:rPr>
        <w:t>2</w:t>
      </w:r>
      <w:proofErr w:type="gramEnd"/>
      <w:r w:rsidRPr="00285A88">
        <w:rPr>
          <w:i/>
          <w:iCs/>
        </w:rPr>
        <w:t xml:space="preserve">, </w:t>
      </w:r>
      <w:r w:rsidRPr="00285A88">
        <w:t xml:space="preserve">ее свойств </w:t>
      </w:r>
      <w:r w:rsidRPr="00285A88">
        <w:rPr>
          <w:b/>
          <w:bCs/>
        </w:rPr>
        <w:t xml:space="preserve">и </w:t>
      </w:r>
      <w:r w:rsidRPr="00285A88">
        <w:t xml:space="preserve">особенностей графика, а также других частных видов квадратичной функции — функций </w:t>
      </w:r>
      <w:r w:rsidRPr="00285A88">
        <w:rPr>
          <w:b/>
          <w:bCs/>
          <w:i/>
          <w:iCs/>
        </w:rPr>
        <w:t xml:space="preserve">у </w:t>
      </w:r>
      <w:r w:rsidRPr="00285A88">
        <w:t xml:space="preserve">= </w:t>
      </w:r>
      <w:r w:rsidRPr="00285A88">
        <w:rPr>
          <w:i/>
          <w:iCs/>
        </w:rPr>
        <w:t>ах</w:t>
      </w:r>
      <w:r w:rsidRPr="00285A88">
        <w:rPr>
          <w:i/>
          <w:iCs/>
          <w:vertAlign w:val="superscript"/>
        </w:rPr>
        <w:t>2</w:t>
      </w:r>
      <w:r w:rsidRPr="00285A88">
        <w:rPr>
          <w:i/>
          <w:iCs/>
        </w:rPr>
        <w:t xml:space="preserve"> + Ь, </w:t>
      </w:r>
      <w:r w:rsidRPr="00285A88">
        <w:rPr>
          <w:b/>
          <w:bCs/>
          <w:i/>
          <w:iCs/>
        </w:rPr>
        <w:t xml:space="preserve">у </w:t>
      </w:r>
      <w:r w:rsidRPr="00285A88">
        <w:t xml:space="preserve">= </w:t>
      </w:r>
      <w:r w:rsidRPr="00285A88">
        <w:rPr>
          <w:i/>
          <w:iCs/>
        </w:rPr>
        <w:t xml:space="preserve">а (х </w:t>
      </w:r>
      <w:r w:rsidRPr="00285A88">
        <w:t xml:space="preserve">— </w:t>
      </w:r>
      <w:r w:rsidRPr="00285A88">
        <w:rPr>
          <w:i/>
          <w:iCs/>
        </w:rPr>
        <w:t>т)</w:t>
      </w:r>
      <w:r w:rsidRPr="00285A88">
        <w:rPr>
          <w:i/>
          <w:iCs/>
          <w:vertAlign w:val="superscript"/>
        </w:rPr>
        <w:t>2</w:t>
      </w:r>
      <w:r w:rsidRPr="00285A88">
        <w:rPr>
          <w:i/>
          <w:iCs/>
        </w:rPr>
        <w:t xml:space="preserve">. </w:t>
      </w:r>
      <w:r w:rsidRPr="00285A88">
        <w:t>Эти сведения используются при изуче</w:t>
      </w:r>
      <w:r w:rsidRPr="00285A88">
        <w:softHyphen/>
        <w:t>нии свой</w:t>
      </w:r>
      <w:proofErr w:type="gramStart"/>
      <w:r w:rsidRPr="00285A88">
        <w:t>ств кв</w:t>
      </w:r>
      <w:proofErr w:type="gramEnd"/>
      <w:r w:rsidRPr="00285A88">
        <w:t xml:space="preserve">адратичной функции общего вида. Важно, чтобы учащиеся поняли, что график  функции </w:t>
      </w:r>
      <w:r w:rsidRPr="00285A88">
        <w:rPr>
          <w:b/>
          <w:bCs/>
          <w:i/>
          <w:iCs/>
        </w:rPr>
        <w:t xml:space="preserve">у </w:t>
      </w:r>
      <w:r w:rsidRPr="00285A88">
        <w:rPr>
          <w:i/>
          <w:iCs/>
        </w:rPr>
        <w:t>= ах</w:t>
      </w:r>
      <w:proofErr w:type="gramStart"/>
      <w:r w:rsidRPr="00285A88">
        <w:rPr>
          <w:i/>
          <w:iCs/>
          <w:vertAlign w:val="superscript"/>
        </w:rPr>
        <w:t>2</w:t>
      </w:r>
      <w:proofErr w:type="gramEnd"/>
      <w:r w:rsidRPr="00285A88">
        <w:rPr>
          <w:i/>
          <w:iCs/>
        </w:rPr>
        <w:t xml:space="preserve"> + </w:t>
      </w:r>
      <w:proofErr w:type="spellStart"/>
      <w:r w:rsidRPr="00285A88">
        <w:rPr>
          <w:i/>
          <w:iCs/>
        </w:rPr>
        <w:t>Ьх</w:t>
      </w:r>
      <w:proofErr w:type="spellEnd"/>
      <w:r w:rsidRPr="00285A88">
        <w:rPr>
          <w:i/>
          <w:iCs/>
        </w:rPr>
        <w:t xml:space="preserve"> + с </w:t>
      </w:r>
      <w:r w:rsidRPr="00285A88">
        <w:t xml:space="preserve">может </w:t>
      </w:r>
      <w:r w:rsidRPr="00285A88">
        <w:rPr>
          <w:spacing w:val="-3"/>
        </w:rPr>
        <w:t xml:space="preserve"> </w:t>
      </w:r>
      <w:r w:rsidRPr="00285A88">
        <w:t xml:space="preserve">быть получен из графика функции </w:t>
      </w:r>
      <w:r w:rsidRPr="00285A88">
        <w:rPr>
          <w:b/>
          <w:bCs/>
          <w:i/>
          <w:iCs/>
        </w:rPr>
        <w:t xml:space="preserve">у </w:t>
      </w:r>
      <w:r w:rsidRPr="00285A88">
        <w:rPr>
          <w:i/>
          <w:iCs/>
        </w:rPr>
        <w:t>= ах</w:t>
      </w:r>
      <w:r w:rsidRPr="00285A88">
        <w:rPr>
          <w:i/>
          <w:iCs/>
          <w:vertAlign w:val="superscript"/>
        </w:rPr>
        <w:t>2</w:t>
      </w:r>
      <w:r w:rsidRPr="00285A88">
        <w:rPr>
          <w:i/>
          <w:iCs/>
        </w:rPr>
        <w:t xml:space="preserve"> </w:t>
      </w:r>
      <w:r w:rsidRPr="00285A88">
        <w:t>с помощью двух па</w:t>
      </w:r>
      <w:r w:rsidRPr="00285A88">
        <w:softHyphen/>
        <w:t xml:space="preserve">раллельных переносов. Приемы построения графика функции </w:t>
      </w:r>
      <w:r w:rsidRPr="00285A88">
        <w:rPr>
          <w:i/>
          <w:iCs/>
        </w:rPr>
        <w:t>у = ах</w:t>
      </w:r>
      <w:proofErr w:type="gramStart"/>
      <w:r w:rsidRPr="00285A88">
        <w:rPr>
          <w:i/>
          <w:iCs/>
          <w:vertAlign w:val="superscript"/>
        </w:rPr>
        <w:t>2</w:t>
      </w:r>
      <w:proofErr w:type="gramEnd"/>
      <w:r w:rsidRPr="00285A88">
        <w:rPr>
          <w:i/>
          <w:iCs/>
        </w:rPr>
        <w:t xml:space="preserve"> + </w:t>
      </w:r>
      <w:proofErr w:type="spellStart"/>
      <w:r w:rsidRPr="00285A88">
        <w:rPr>
          <w:i/>
          <w:iCs/>
        </w:rPr>
        <w:t>Ьх</w:t>
      </w:r>
      <w:proofErr w:type="spellEnd"/>
      <w:r w:rsidRPr="00285A88">
        <w:rPr>
          <w:i/>
          <w:iCs/>
        </w:rPr>
        <w:t xml:space="preserve"> + с </w:t>
      </w:r>
      <w:r w:rsidRPr="00285A88">
        <w:t>отрабатываются на конкретных примерах. При этом особое внимание следует уделить формированию у учащих</w:t>
      </w:r>
      <w:r w:rsidRPr="00285A88">
        <w:softHyphen/>
        <w:t>ся умения указывать координаты вершины параболы, ее ось сим</w:t>
      </w:r>
      <w:r w:rsidRPr="00285A88">
        <w:softHyphen/>
        <w:t>метрии, направление ветвей параболы.</w:t>
      </w:r>
    </w:p>
    <w:p w:rsidR="00CE19C3" w:rsidRPr="00285A88" w:rsidRDefault="00CE19C3" w:rsidP="00CE19C3">
      <w:pPr>
        <w:jc w:val="both"/>
      </w:pPr>
      <w:r w:rsidRPr="00285A88">
        <w:t>При изучении этой темы дальнейшее развитие получает умение находить по графику промежутки возрастания и убывания функ</w:t>
      </w:r>
      <w:r w:rsidRPr="00285A88">
        <w:softHyphen/>
        <w:t>ции, а также промежутки, в которых функция сохраняет знак.</w:t>
      </w:r>
    </w:p>
    <w:p w:rsidR="00CE19C3" w:rsidRPr="00285A88" w:rsidRDefault="00CE19C3" w:rsidP="00CE19C3">
      <w:pPr>
        <w:jc w:val="both"/>
      </w:pPr>
      <w:r w:rsidRPr="00285A88">
        <w:t xml:space="preserve">Учащиеся знакомятся со свойствами степенной функции </w:t>
      </w:r>
      <w:r w:rsidRPr="00285A88">
        <w:rPr>
          <w:b/>
          <w:bCs/>
          <w:i/>
          <w:iCs/>
        </w:rPr>
        <w:t xml:space="preserve">у </w:t>
      </w:r>
      <w:r w:rsidRPr="00285A88">
        <w:rPr>
          <w:i/>
          <w:iCs/>
        </w:rPr>
        <w:t xml:space="preserve">= </w:t>
      </w:r>
      <w:proofErr w:type="spellStart"/>
      <w:r w:rsidRPr="00285A88">
        <w:rPr>
          <w:i/>
          <w:iCs/>
        </w:rPr>
        <w:t>х</w:t>
      </w:r>
      <w:r w:rsidRPr="00285A88">
        <w:rPr>
          <w:i/>
          <w:iCs/>
          <w:vertAlign w:val="superscript"/>
        </w:rPr>
        <w:t>п</w:t>
      </w:r>
      <w:proofErr w:type="spellEnd"/>
      <w:r w:rsidRPr="00285A88">
        <w:rPr>
          <w:i/>
          <w:iCs/>
        </w:rPr>
        <w:t xml:space="preserve"> </w:t>
      </w:r>
      <w:r w:rsidRPr="00285A88">
        <w:t xml:space="preserve">при четном и нечетном натуральном показателе </w:t>
      </w:r>
      <w:r w:rsidRPr="00285A88">
        <w:rPr>
          <w:i/>
          <w:iCs/>
        </w:rPr>
        <w:t xml:space="preserve">п. </w:t>
      </w:r>
      <w:r w:rsidRPr="00285A88">
        <w:t>Вводит</w:t>
      </w:r>
      <w:r w:rsidRPr="00285A88">
        <w:softHyphen/>
        <w:t xml:space="preserve">ся понятие корня </w:t>
      </w:r>
      <w:r w:rsidRPr="00285A88">
        <w:rPr>
          <w:lang w:val="en-US"/>
        </w:rPr>
        <w:t>n</w:t>
      </w:r>
      <w:r w:rsidRPr="00285A88">
        <w:t xml:space="preserve">-й степени. Учащиеся должны понимать смысл записей вида </w:t>
      </w:r>
      <w:r>
        <w:rPr>
          <w:noProof/>
          <w:position w:val="-5"/>
        </w:rPr>
        <w:drawing>
          <wp:inline distT="0" distB="0" distL="0" distR="0">
            <wp:extent cx="742950" cy="2000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200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85A88">
        <w:t>. Они получают представление о нахождении значений корня с помощью калькулятора, причем выработка соответствующих умений не требуется.</w:t>
      </w:r>
    </w:p>
    <w:p w:rsidR="00CE19C3" w:rsidRPr="00285A88" w:rsidRDefault="00CE19C3" w:rsidP="00CE19C3">
      <w:pPr>
        <w:jc w:val="both"/>
        <w:rPr>
          <w:b/>
          <w:bCs/>
        </w:rPr>
      </w:pPr>
      <w:r w:rsidRPr="00285A88">
        <w:rPr>
          <w:b/>
          <w:bCs/>
        </w:rPr>
        <w:t xml:space="preserve">Уравнения и неравенства </w:t>
      </w:r>
      <w:r w:rsidRPr="00285A88">
        <w:t xml:space="preserve">с </w:t>
      </w:r>
      <w:r w:rsidRPr="00285A88">
        <w:rPr>
          <w:b/>
          <w:bCs/>
        </w:rPr>
        <w:t>одной переменной</w:t>
      </w:r>
      <w:r>
        <w:rPr>
          <w:b/>
          <w:bCs/>
        </w:rPr>
        <w:t xml:space="preserve"> (14 ч.)</w:t>
      </w:r>
    </w:p>
    <w:p w:rsidR="00CE19C3" w:rsidRPr="00285A88" w:rsidRDefault="00CE19C3" w:rsidP="00CE19C3">
      <w:pPr>
        <w:jc w:val="both"/>
      </w:pPr>
      <w:r w:rsidRPr="00285A88">
        <w:t>Целые уравнения. Дробные рациональные уравнения. Нера</w:t>
      </w:r>
      <w:r w:rsidRPr="00285A88">
        <w:softHyphen/>
        <w:t>венства второй степени с одной переменной. Метод интервалов.</w:t>
      </w:r>
    </w:p>
    <w:p w:rsidR="00CE19C3" w:rsidRPr="00285A88" w:rsidRDefault="00CE19C3" w:rsidP="00CE19C3">
      <w:pPr>
        <w:jc w:val="both"/>
        <w:rPr>
          <w:b/>
          <w:bCs/>
        </w:rPr>
      </w:pPr>
      <w:r w:rsidRPr="00285A88">
        <w:rPr>
          <w:b/>
        </w:rPr>
        <w:t>Основная цель</w:t>
      </w:r>
      <w:r w:rsidRPr="00285A88">
        <w:t xml:space="preserve"> — систематизировать и обобщить сведе</w:t>
      </w:r>
      <w:r w:rsidRPr="00285A88">
        <w:softHyphen/>
        <w:t>ния о решении целых и дробных рациональных уравнений с од</w:t>
      </w:r>
      <w:r w:rsidRPr="00285A88">
        <w:softHyphen/>
        <w:t xml:space="preserve">ной переменной, сформировать умение решать неравенства вида </w:t>
      </w:r>
      <w:r w:rsidRPr="00285A88">
        <w:rPr>
          <w:i/>
          <w:iCs/>
        </w:rPr>
        <w:t>ах</w:t>
      </w:r>
      <w:proofErr w:type="gramStart"/>
      <w:r w:rsidRPr="00285A88">
        <w:rPr>
          <w:i/>
          <w:iCs/>
          <w:vertAlign w:val="superscript"/>
        </w:rPr>
        <w:t>2</w:t>
      </w:r>
      <w:proofErr w:type="gramEnd"/>
      <w:r w:rsidRPr="00285A88">
        <w:rPr>
          <w:i/>
          <w:iCs/>
        </w:rPr>
        <w:t xml:space="preserve"> </w:t>
      </w:r>
      <w:r w:rsidRPr="00285A88">
        <w:rPr>
          <w:b/>
          <w:bCs/>
        </w:rPr>
        <w:t xml:space="preserve">+ </w:t>
      </w:r>
      <w:proofErr w:type="spellStart"/>
      <w:r w:rsidRPr="00285A88">
        <w:rPr>
          <w:b/>
          <w:bCs/>
          <w:i/>
          <w:iCs/>
        </w:rPr>
        <w:t>Ьх</w:t>
      </w:r>
      <w:proofErr w:type="spellEnd"/>
      <w:r w:rsidRPr="00285A88">
        <w:rPr>
          <w:b/>
          <w:bCs/>
          <w:i/>
          <w:iCs/>
        </w:rPr>
        <w:t xml:space="preserve"> + с &gt; </w:t>
      </w:r>
      <w:r w:rsidRPr="00285A88">
        <w:rPr>
          <w:b/>
          <w:bCs/>
        </w:rPr>
        <w:t xml:space="preserve">0 </w:t>
      </w:r>
      <w:r w:rsidRPr="00285A88">
        <w:t xml:space="preserve">или </w:t>
      </w:r>
      <w:r w:rsidRPr="00285A88">
        <w:rPr>
          <w:i/>
          <w:iCs/>
        </w:rPr>
        <w:t>ах</w:t>
      </w:r>
      <w:r w:rsidRPr="00285A88">
        <w:rPr>
          <w:i/>
          <w:iCs/>
          <w:vertAlign w:val="superscript"/>
        </w:rPr>
        <w:t>2</w:t>
      </w:r>
      <w:r w:rsidRPr="00285A88">
        <w:rPr>
          <w:i/>
          <w:iCs/>
        </w:rPr>
        <w:t xml:space="preserve"> </w:t>
      </w:r>
      <w:r w:rsidRPr="00285A88">
        <w:rPr>
          <w:b/>
          <w:bCs/>
          <w:i/>
          <w:iCs/>
        </w:rPr>
        <w:t xml:space="preserve">+ </w:t>
      </w:r>
      <w:proofErr w:type="spellStart"/>
      <w:r w:rsidRPr="00285A88">
        <w:rPr>
          <w:b/>
          <w:bCs/>
          <w:i/>
          <w:iCs/>
        </w:rPr>
        <w:t>Ьх</w:t>
      </w:r>
      <w:proofErr w:type="spellEnd"/>
      <w:r w:rsidRPr="00285A88">
        <w:rPr>
          <w:b/>
          <w:bCs/>
          <w:i/>
          <w:iCs/>
        </w:rPr>
        <w:t xml:space="preserve"> + с &lt; </w:t>
      </w:r>
      <w:r w:rsidRPr="00285A88">
        <w:rPr>
          <w:b/>
          <w:bCs/>
        </w:rPr>
        <w:t xml:space="preserve">0, </w:t>
      </w:r>
      <w:r w:rsidRPr="00285A88">
        <w:t xml:space="preserve">где </w:t>
      </w:r>
      <w:r w:rsidRPr="00285A88">
        <w:rPr>
          <w:i/>
          <w:iCs/>
        </w:rPr>
        <w:t xml:space="preserve">а </w:t>
      </w:r>
      <w:r w:rsidRPr="00285A88">
        <w:rPr>
          <w:b/>
          <w:bCs/>
          <w:i/>
          <w:iCs/>
        </w:rPr>
        <w:t xml:space="preserve">≠ </w:t>
      </w:r>
      <w:r w:rsidRPr="00285A88">
        <w:rPr>
          <w:b/>
          <w:bCs/>
        </w:rPr>
        <w:t>0.</w:t>
      </w:r>
    </w:p>
    <w:p w:rsidR="00CE19C3" w:rsidRPr="00285A88" w:rsidRDefault="00CE19C3" w:rsidP="00CE19C3">
      <w:pPr>
        <w:jc w:val="both"/>
      </w:pPr>
      <w:r w:rsidRPr="00285A88">
        <w:t>В этой теме завершается изучение рациональных уравнений с одной переменной. В связи с этим проводится некоторое обобще</w:t>
      </w:r>
      <w:r w:rsidRPr="00285A88">
        <w:softHyphen/>
        <w:t>ние и углубление сведений об уравнениях. Вводятся понятия це</w:t>
      </w:r>
      <w:r w:rsidRPr="00285A88">
        <w:softHyphen/>
        <w:t>лого рационального уравнения и его степени. Учащиеся знако</w:t>
      </w:r>
      <w:r w:rsidRPr="00285A88">
        <w:softHyphen/>
        <w:t>мятся с решением уравнений третьей степени и четвертой степени с помощью разложения на множители и введения вспо</w:t>
      </w:r>
      <w:r w:rsidRPr="00285A88">
        <w:softHyphen/>
        <w:t>могательной переменной. Метод решения уравнений путем введе</w:t>
      </w:r>
      <w:r w:rsidRPr="00285A88">
        <w:softHyphen/>
        <w:t>ния вспомогательных переменных будет широко использоваться в дальнейшем при решении тригонометрических, логарифмиче</w:t>
      </w:r>
      <w:r w:rsidRPr="00285A88">
        <w:softHyphen/>
        <w:t>ских и других видов уравнений.</w:t>
      </w:r>
    </w:p>
    <w:p w:rsidR="00CE19C3" w:rsidRPr="00285A88" w:rsidRDefault="00CE19C3" w:rsidP="00CE19C3">
      <w:pPr>
        <w:jc w:val="both"/>
      </w:pPr>
      <w:r w:rsidRPr="00285A88">
        <w:t>Расширяются сведения о решении дробных рациональных уравнений. Учащиеся знакомятся с некоторыми специальными приемами решения таких уравнений.</w:t>
      </w:r>
    </w:p>
    <w:p w:rsidR="00CE19C3" w:rsidRPr="00285A88" w:rsidRDefault="00CE19C3" w:rsidP="00CE19C3">
      <w:pPr>
        <w:jc w:val="both"/>
        <w:rPr>
          <w:i/>
          <w:iCs/>
        </w:rPr>
      </w:pPr>
      <w:r w:rsidRPr="00285A88">
        <w:t xml:space="preserve">Формирование умений решать неравенства вида </w:t>
      </w:r>
      <w:r w:rsidRPr="00285A88">
        <w:rPr>
          <w:i/>
          <w:iCs/>
        </w:rPr>
        <w:t>ах</w:t>
      </w:r>
      <w:r w:rsidRPr="00285A88">
        <w:rPr>
          <w:i/>
          <w:iCs/>
          <w:vertAlign w:val="superscript"/>
        </w:rPr>
        <w:t>2</w:t>
      </w:r>
      <w:r w:rsidRPr="00285A88">
        <w:rPr>
          <w:i/>
          <w:iCs/>
        </w:rPr>
        <w:t xml:space="preserve"> + </w:t>
      </w:r>
      <w:proofErr w:type="spellStart"/>
      <w:r w:rsidRPr="00285A88">
        <w:rPr>
          <w:i/>
          <w:iCs/>
        </w:rPr>
        <w:t>Ьх</w:t>
      </w:r>
      <w:proofErr w:type="spellEnd"/>
      <w:r w:rsidRPr="00285A88">
        <w:rPr>
          <w:i/>
          <w:iCs/>
        </w:rPr>
        <w:t xml:space="preserve"> +  с &gt; </w:t>
      </w:r>
      <w:r w:rsidRPr="00285A88">
        <w:t xml:space="preserve">0 или </w:t>
      </w:r>
      <w:r w:rsidRPr="00285A88">
        <w:rPr>
          <w:i/>
          <w:iCs/>
        </w:rPr>
        <w:t>ах</w:t>
      </w:r>
      <w:r w:rsidRPr="00285A88">
        <w:rPr>
          <w:i/>
          <w:iCs/>
          <w:vertAlign w:val="superscript"/>
        </w:rPr>
        <w:t>2</w:t>
      </w:r>
      <w:r w:rsidRPr="00285A88">
        <w:rPr>
          <w:i/>
          <w:iCs/>
        </w:rPr>
        <w:t xml:space="preserve"> + </w:t>
      </w:r>
      <w:proofErr w:type="spellStart"/>
      <w:r w:rsidRPr="00285A88">
        <w:rPr>
          <w:i/>
          <w:iCs/>
        </w:rPr>
        <w:t>Ьх</w:t>
      </w:r>
      <w:proofErr w:type="spellEnd"/>
      <w:r w:rsidRPr="00285A88">
        <w:rPr>
          <w:i/>
          <w:iCs/>
        </w:rPr>
        <w:t xml:space="preserve"> + с &lt; </w:t>
      </w:r>
      <w:r w:rsidRPr="00285A88">
        <w:t xml:space="preserve">0, где </w:t>
      </w:r>
      <w:r w:rsidRPr="00285A88">
        <w:rPr>
          <w:i/>
          <w:iCs/>
        </w:rPr>
        <w:t>а</w:t>
      </w:r>
      <w:r w:rsidRPr="00285A88">
        <w:rPr>
          <w:b/>
          <w:bCs/>
          <w:i/>
          <w:iCs/>
        </w:rPr>
        <w:t>≠</w:t>
      </w:r>
      <w:r w:rsidRPr="00285A88">
        <w:t>0, осуществляется с опорой на сведения о графике квадратичной функции (направление ветвей параболы, ее расположение относительно оси</w:t>
      </w:r>
      <w:proofErr w:type="gramStart"/>
      <w:r w:rsidRPr="00285A88">
        <w:t xml:space="preserve"> </w:t>
      </w:r>
      <w:r w:rsidRPr="00285A88">
        <w:rPr>
          <w:i/>
          <w:iCs/>
        </w:rPr>
        <w:t>О</w:t>
      </w:r>
      <w:proofErr w:type="gramEnd"/>
      <w:r w:rsidRPr="00285A88">
        <w:rPr>
          <w:i/>
          <w:iCs/>
        </w:rPr>
        <w:t>х).</w:t>
      </w:r>
    </w:p>
    <w:p w:rsidR="00CE19C3" w:rsidRPr="00285A88" w:rsidRDefault="00CE19C3" w:rsidP="00CE19C3">
      <w:pPr>
        <w:jc w:val="both"/>
      </w:pPr>
      <w:r w:rsidRPr="00285A88">
        <w:lastRenderedPageBreak/>
        <w:t>Учащиеся знакомятся с методом интервалов, с помощью ко</w:t>
      </w:r>
      <w:r w:rsidRPr="00285A88">
        <w:softHyphen/>
        <w:t>торого решаются несложные рациональные неравенства.</w:t>
      </w:r>
    </w:p>
    <w:p w:rsidR="00CE19C3" w:rsidRPr="00285A88" w:rsidRDefault="00CE19C3" w:rsidP="00CE19C3">
      <w:pPr>
        <w:rPr>
          <w:b/>
          <w:bCs/>
        </w:rPr>
      </w:pPr>
      <w:r w:rsidRPr="00285A88">
        <w:rPr>
          <w:b/>
          <w:bCs/>
        </w:rPr>
        <w:t>Уравнения и неравенства с двумя переменными</w:t>
      </w:r>
      <w:r>
        <w:rPr>
          <w:b/>
          <w:bCs/>
        </w:rPr>
        <w:t xml:space="preserve"> (17 ч.)</w:t>
      </w:r>
      <w:r w:rsidRPr="00285A88">
        <w:br/>
        <w:t xml:space="preserve">      Уравнение с двумя переменными и его график. Системы урав</w:t>
      </w:r>
      <w:r w:rsidRPr="00285A88">
        <w:softHyphen/>
        <w:t>нений второй степени. Решение задач с помощью систем уравнений второй степени. Неравенства с двумя переменными и их системы.</w:t>
      </w:r>
    </w:p>
    <w:p w:rsidR="00CE19C3" w:rsidRPr="00285A88" w:rsidRDefault="00CE19C3" w:rsidP="00CE19C3">
      <w:pPr>
        <w:jc w:val="both"/>
      </w:pPr>
      <w:r w:rsidRPr="00285A88">
        <w:rPr>
          <w:b/>
        </w:rPr>
        <w:t>Основная цель</w:t>
      </w:r>
      <w:r w:rsidRPr="00285A88">
        <w:t xml:space="preserve"> — выработать умение решать простейшие системы, содержащие уравнение второй степени с двумя перемен</w:t>
      </w:r>
      <w:r w:rsidRPr="00285A88">
        <w:softHyphen/>
        <w:t>ными, и текстовые задачи с помощью составления таких систем.</w:t>
      </w:r>
    </w:p>
    <w:p w:rsidR="00CE19C3" w:rsidRPr="00285A88" w:rsidRDefault="00CE19C3" w:rsidP="00CE19C3">
      <w:pPr>
        <w:jc w:val="both"/>
      </w:pPr>
      <w:r w:rsidRPr="00285A88">
        <w:t>В данной теме завершается изучение систем уравнений с дву</w:t>
      </w:r>
      <w:r w:rsidRPr="00285A88">
        <w:softHyphen/>
        <w:t>мя переменными. Основное внимание уделяется системам, в ко</w:t>
      </w:r>
      <w:r w:rsidRPr="00285A88">
        <w:softHyphen/>
        <w:t>торых одно из уравнений первой степени, а другое второй. Из</w:t>
      </w:r>
      <w:r w:rsidRPr="00285A88">
        <w:softHyphen/>
        <w:t>вестный учащимся способ подстановки находит здесь дальнейшее применение и позволяет сводить решение таких систем к реше</w:t>
      </w:r>
      <w:r w:rsidRPr="00285A88">
        <w:softHyphen/>
        <w:t>нию квадратного уравнения.</w:t>
      </w:r>
    </w:p>
    <w:p w:rsidR="00CE19C3" w:rsidRPr="00285A88" w:rsidRDefault="00CE19C3" w:rsidP="00CE19C3">
      <w:pPr>
        <w:jc w:val="both"/>
      </w:pPr>
      <w:r w:rsidRPr="00285A88">
        <w:t>Ознакомление учащихся с примерами систем уравнений с двумя переменными, в которых оба уравнения второй степени, должно осуществляться с достаточной осторожностью и ограни</w:t>
      </w:r>
      <w:r w:rsidRPr="00285A88">
        <w:softHyphen/>
        <w:t>чиваться простейшими примерами.</w:t>
      </w:r>
    </w:p>
    <w:p w:rsidR="00CE19C3" w:rsidRPr="00285A88" w:rsidRDefault="00CE19C3" w:rsidP="00CE19C3">
      <w:pPr>
        <w:jc w:val="both"/>
      </w:pPr>
      <w:r w:rsidRPr="00285A88">
        <w:t>Привлечение известных учащимся графиков позволяет при</w:t>
      </w:r>
      <w:r w:rsidRPr="00285A88">
        <w:softHyphen/>
        <w:t>вести примеры графического решения систем уравнений. С помо</w:t>
      </w:r>
      <w:r w:rsidRPr="00285A88">
        <w:softHyphen/>
        <w:t>щью графических представлений можно наглядно показать уча</w:t>
      </w:r>
      <w:r w:rsidRPr="00285A88">
        <w:softHyphen/>
        <w:t>щимся, что системы двух уравнений с двумя переменными второй степени могут иметь одно, два, три, четыре решения или не иметь решений.</w:t>
      </w:r>
    </w:p>
    <w:p w:rsidR="00CE19C3" w:rsidRPr="00285A88" w:rsidRDefault="00CE19C3" w:rsidP="00CE19C3">
      <w:pPr>
        <w:jc w:val="both"/>
      </w:pPr>
      <w:r w:rsidRPr="00285A88">
        <w:t>Разработанный математический аппарат позволяет сущест</w:t>
      </w:r>
      <w:r w:rsidRPr="00285A88">
        <w:softHyphen/>
        <w:t>венно расширить класс содержательных текстовых задач, решае</w:t>
      </w:r>
      <w:r w:rsidRPr="00285A88">
        <w:softHyphen/>
        <w:t>мых с помощью систем уравнений.</w:t>
      </w:r>
    </w:p>
    <w:p w:rsidR="00CE19C3" w:rsidRPr="00285A88" w:rsidRDefault="00CE19C3" w:rsidP="00CE19C3">
      <w:pPr>
        <w:jc w:val="both"/>
      </w:pPr>
      <w:r w:rsidRPr="00285A88">
        <w:t>Изучение темы завершается введением понятий неравенства с двумя переменными и системы неравен</w:t>
      </w:r>
      <w:proofErr w:type="gramStart"/>
      <w:r w:rsidRPr="00285A88">
        <w:t>ств с дв</w:t>
      </w:r>
      <w:proofErr w:type="gramEnd"/>
      <w:r w:rsidRPr="00285A88">
        <w:t>умя переменными. Сведения о графиках уравнений с двумя переменными использу</w:t>
      </w:r>
      <w:r w:rsidRPr="00285A88">
        <w:softHyphen/>
        <w:t>ются при иллюстрации множеств решений некоторых простей</w:t>
      </w:r>
      <w:r w:rsidRPr="00285A88">
        <w:softHyphen/>
        <w:t>ших неравен</w:t>
      </w:r>
      <w:proofErr w:type="gramStart"/>
      <w:r w:rsidRPr="00285A88">
        <w:t>ств с дв</w:t>
      </w:r>
      <w:proofErr w:type="gramEnd"/>
      <w:r w:rsidRPr="00285A88">
        <w:t>умя переменными и их систем.</w:t>
      </w:r>
    </w:p>
    <w:p w:rsidR="00CE19C3" w:rsidRPr="00285A88" w:rsidRDefault="00CE19C3" w:rsidP="00CE19C3">
      <w:pPr>
        <w:jc w:val="both"/>
        <w:rPr>
          <w:b/>
          <w:bCs/>
        </w:rPr>
      </w:pPr>
      <w:r w:rsidRPr="00285A88">
        <w:rPr>
          <w:b/>
          <w:bCs/>
        </w:rPr>
        <w:t>Прогрессии</w:t>
      </w:r>
      <w:r>
        <w:rPr>
          <w:b/>
          <w:bCs/>
        </w:rPr>
        <w:t xml:space="preserve"> (15 ч.)</w:t>
      </w:r>
    </w:p>
    <w:p w:rsidR="00CE19C3" w:rsidRPr="00285A88" w:rsidRDefault="00CE19C3" w:rsidP="00CE19C3">
      <w:pPr>
        <w:jc w:val="both"/>
      </w:pPr>
      <w:r w:rsidRPr="00285A88">
        <w:t xml:space="preserve">Арифметическая и геометрическая прогрессии. Формулы </w:t>
      </w:r>
      <w:r w:rsidRPr="00285A88">
        <w:rPr>
          <w:lang w:val="en-US"/>
        </w:rPr>
        <w:t>n</w:t>
      </w:r>
      <w:r w:rsidRPr="00285A88">
        <w:t xml:space="preserve">-го члена и суммы первых </w:t>
      </w:r>
      <w:proofErr w:type="gramStart"/>
      <w:r w:rsidRPr="00285A88">
        <w:t>п</w:t>
      </w:r>
      <w:proofErr w:type="gramEnd"/>
      <w:r w:rsidRPr="00285A88">
        <w:t xml:space="preserve"> членов прогрессии. Бесконечно убываю</w:t>
      </w:r>
      <w:r w:rsidRPr="00285A88">
        <w:softHyphen/>
        <w:t>щая геометрическая прогрессия.</w:t>
      </w:r>
    </w:p>
    <w:p w:rsidR="00CE19C3" w:rsidRPr="00285A88" w:rsidRDefault="00CE19C3" w:rsidP="00CE19C3">
      <w:pPr>
        <w:jc w:val="both"/>
      </w:pPr>
      <w:r w:rsidRPr="00285A88">
        <w:rPr>
          <w:b/>
        </w:rPr>
        <w:t>Основная цель</w:t>
      </w:r>
      <w:r w:rsidRPr="00285A88">
        <w:t xml:space="preserve"> — дать понятия об арифметической и гео</w:t>
      </w:r>
      <w:r w:rsidRPr="00285A88">
        <w:softHyphen/>
        <w:t>метрической прогрессиях как числовых последовательностях осо</w:t>
      </w:r>
      <w:r w:rsidRPr="00285A88">
        <w:softHyphen/>
        <w:t>бого вида.</w:t>
      </w:r>
    </w:p>
    <w:p w:rsidR="00CE19C3" w:rsidRPr="00285A88" w:rsidRDefault="00CE19C3" w:rsidP="00CE19C3">
      <w:pPr>
        <w:jc w:val="both"/>
      </w:pPr>
      <w:r w:rsidRPr="00285A88">
        <w:t>При изучении темы вводится понятие последовательности, разъясняется смысл термина «</w:t>
      </w:r>
      <w:r w:rsidRPr="00285A88">
        <w:rPr>
          <w:lang w:val="en-US"/>
        </w:rPr>
        <w:t>n</w:t>
      </w:r>
      <w:r w:rsidRPr="00285A88">
        <w:t>-й член последовательности», вы</w:t>
      </w:r>
      <w:r w:rsidRPr="00285A88">
        <w:softHyphen/>
        <w:t>рабатывается умение использовать индексное обозначение. Эти сведения носят вспомогательный характер и используются для изучения арифметической и геометрической прогрессий.</w:t>
      </w:r>
    </w:p>
    <w:p w:rsidR="00CE19C3" w:rsidRPr="00285A88" w:rsidRDefault="00CE19C3" w:rsidP="00CE19C3">
      <w:pPr>
        <w:jc w:val="both"/>
      </w:pPr>
      <w:r w:rsidRPr="00285A88">
        <w:t xml:space="preserve">Работа с формулами </w:t>
      </w:r>
      <w:r w:rsidRPr="00285A88">
        <w:rPr>
          <w:lang w:val="en-US"/>
        </w:rPr>
        <w:t>n</w:t>
      </w:r>
      <w:r w:rsidRPr="00285A88">
        <w:t xml:space="preserve">-го члена и суммы первых </w:t>
      </w:r>
      <w:proofErr w:type="gramStart"/>
      <w:r w:rsidRPr="00285A88">
        <w:t>п</w:t>
      </w:r>
      <w:proofErr w:type="gramEnd"/>
      <w:r w:rsidRPr="00285A88">
        <w:t xml:space="preserve"> членов про</w:t>
      </w:r>
      <w:r w:rsidRPr="00285A88">
        <w:softHyphen/>
        <w:t>грессий, помимо своего основного назначения, позволяет неодно</w:t>
      </w:r>
      <w:r w:rsidRPr="00285A88">
        <w:softHyphen/>
        <w:t>кратно возвращаться к вычислениям, тождественным преобразо</w:t>
      </w:r>
      <w:r w:rsidRPr="00285A88">
        <w:softHyphen/>
        <w:t>ваниям, решению уравнений, неравенств, систем.</w:t>
      </w:r>
    </w:p>
    <w:p w:rsidR="00CE19C3" w:rsidRPr="00285A88" w:rsidRDefault="00CE19C3" w:rsidP="00CE19C3">
      <w:pPr>
        <w:jc w:val="both"/>
      </w:pPr>
      <w:r w:rsidRPr="00285A88">
        <w:t>Рассматриваются характеристические свойства арифметиче</w:t>
      </w:r>
      <w:r w:rsidRPr="00285A88">
        <w:softHyphen/>
        <w:t>ской и геометрической прогрессий, что позволяет расширить круг предлагаемых задач.</w:t>
      </w:r>
    </w:p>
    <w:p w:rsidR="00CE19C3" w:rsidRPr="00285A88" w:rsidRDefault="00CE19C3" w:rsidP="00CE19C3">
      <w:pPr>
        <w:rPr>
          <w:b/>
        </w:rPr>
      </w:pPr>
      <w:r w:rsidRPr="00285A88">
        <w:rPr>
          <w:b/>
        </w:rPr>
        <w:t>Элементы комбинаторики и теории вероятностей</w:t>
      </w:r>
      <w:r>
        <w:rPr>
          <w:b/>
        </w:rPr>
        <w:t xml:space="preserve"> (13 ч.)</w:t>
      </w:r>
      <w:r w:rsidRPr="00285A88">
        <w:br/>
        <w:t xml:space="preserve">      Комбинаторное правило умножения. Перестановки, размеще</w:t>
      </w:r>
      <w:r w:rsidRPr="00285A88">
        <w:softHyphen/>
        <w:t>ния, сочетания. Относительная частота и вероятность случайного события.</w:t>
      </w:r>
    </w:p>
    <w:p w:rsidR="00CE19C3" w:rsidRPr="00285A88" w:rsidRDefault="00CE19C3" w:rsidP="00CE19C3">
      <w:pPr>
        <w:jc w:val="both"/>
      </w:pPr>
      <w:r w:rsidRPr="00285A88">
        <w:rPr>
          <w:b/>
        </w:rPr>
        <w:t>Основная цель</w:t>
      </w:r>
      <w:r w:rsidRPr="00285A88">
        <w:t xml:space="preserve"> — ознакомить учащихся с понятиями пе</w:t>
      </w:r>
      <w:r w:rsidRPr="00285A88">
        <w:softHyphen/>
        <w:t>рестановки, размещения, сочетания и соответствующими форму</w:t>
      </w:r>
      <w:r w:rsidRPr="00285A88">
        <w:softHyphen/>
        <w:t>лами для подсчета их числа; ввести понятия относительной час</w:t>
      </w:r>
      <w:r w:rsidRPr="00285A88">
        <w:softHyphen/>
        <w:t>тоты и вероятности случайного события.</w:t>
      </w:r>
    </w:p>
    <w:p w:rsidR="00CE19C3" w:rsidRPr="00285A88" w:rsidRDefault="00CE19C3" w:rsidP="00CE19C3">
      <w:pPr>
        <w:jc w:val="both"/>
      </w:pPr>
      <w:r w:rsidRPr="00285A88">
        <w:t>Изучение темы начинается с решения задач, в которых требу</w:t>
      </w:r>
      <w:r w:rsidRPr="00285A88">
        <w:softHyphen/>
        <w:t>ется составить те или иные комбинации элементов и подсчитать их число. Разъясняется комбинаторное правило умножения, ко</w:t>
      </w:r>
      <w:r w:rsidRPr="00285A88">
        <w:softHyphen/>
        <w:t>торое используется в дальнейшем при выводе формул для подсче</w:t>
      </w:r>
      <w:r w:rsidRPr="00285A88">
        <w:softHyphen/>
        <w:t>та числа перестановок, размещений и сочетаний.</w:t>
      </w:r>
    </w:p>
    <w:p w:rsidR="00CE19C3" w:rsidRPr="00285A88" w:rsidRDefault="00CE19C3" w:rsidP="00CE19C3">
      <w:pPr>
        <w:jc w:val="both"/>
      </w:pPr>
      <w:r w:rsidRPr="00285A88">
        <w:lastRenderedPageBreak/>
        <w:t>При изучении данного материала необходимо обратить внима</w:t>
      </w:r>
      <w:r w:rsidRPr="00285A88">
        <w:softHyphen/>
        <w:t>ние учащихся на различие понятий «размещение» и «сочета</w:t>
      </w:r>
      <w:r w:rsidRPr="00285A88">
        <w:softHyphen/>
        <w:t>ние», сформировать у них умение определять, о каком виде ком</w:t>
      </w:r>
      <w:r w:rsidRPr="00285A88">
        <w:softHyphen/>
        <w:t>бинаций идет речь в задаче.</w:t>
      </w:r>
    </w:p>
    <w:p w:rsidR="00CE19C3" w:rsidRPr="00285A88" w:rsidRDefault="00CE19C3" w:rsidP="00CE19C3">
      <w:pPr>
        <w:jc w:val="both"/>
      </w:pPr>
      <w:r w:rsidRPr="00285A88">
        <w:t>В данной теме учащиеся знакомятся с начальными сведения</w:t>
      </w:r>
      <w:r w:rsidRPr="00285A88">
        <w:softHyphen/>
        <w:t>ми из теории вероятностей. Вводятся понятия «случайное собы</w:t>
      </w:r>
      <w:r w:rsidRPr="00285A88">
        <w:softHyphen/>
        <w:t>тие», «относительная частота», «вероятность случайного собы</w:t>
      </w:r>
      <w:r w:rsidRPr="00285A88">
        <w:softHyphen/>
        <w:t>тия». Рассматриваются статистический и классический подходы к определению вероятности случайного события. Важно обратить внимание учащихся на то, что классическое определение вероят</w:t>
      </w:r>
      <w:r w:rsidRPr="00285A88">
        <w:softHyphen/>
        <w:t>ности можно применять только к таким моделям реальных собы</w:t>
      </w:r>
      <w:r w:rsidRPr="00285A88">
        <w:softHyphen/>
        <w:t>тий, в которых все исходы являются равновозможными.</w:t>
      </w:r>
    </w:p>
    <w:p w:rsidR="00CE19C3" w:rsidRDefault="00CE19C3" w:rsidP="00CE19C3">
      <w:pPr>
        <w:jc w:val="both"/>
        <w:rPr>
          <w:b/>
        </w:rPr>
      </w:pPr>
      <w:r>
        <w:rPr>
          <w:b/>
        </w:rPr>
        <w:t>Повторение (21 ч.)</w:t>
      </w:r>
    </w:p>
    <w:p w:rsidR="00CE19C3" w:rsidRDefault="00CE19C3" w:rsidP="00CE19C3">
      <w:pPr>
        <w:pStyle w:val="a6"/>
        <w:spacing w:before="0" w:beforeAutospacing="0" w:after="0" w:afterAutospacing="0"/>
        <w:rPr>
          <w:b/>
          <w:bCs/>
          <w:i/>
          <w:iCs/>
        </w:rPr>
      </w:pPr>
    </w:p>
    <w:p w:rsidR="00CE19C3" w:rsidRDefault="00CE19C3" w:rsidP="00CE19C3"/>
    <w:p w:rsidR="00CE19C3" w:rsidRDefault="00CE19C3" w:rsidP="00CE19C3"/>
    <w:p w:rsidR="00CE19C3" w:rsidRDefault="00CE19C3" w:rsidP="00CE19C3"/>
    <w:p w:rsidR="00CE19C3" w:rsidRPr="00FD6EF3" w:rsidRDefault="00CE19C3" w:rsidP="00CE19C3">
      <w:pPr>
        <w:jc w:val="center"/>
      </w:pPr>
      <w:r w:rsidRPr="005206E1">
        <w:rPr>
          <w:b/>
          <w:sz w:val="28"/>
          <w:szCs w:val="28"/>
        </w:rPr>
        <w:t>Тематическое планирование</w:t>
      </w:r>
    </w:p>
    <w:tbl>
      <w:tblPr>
        <w:tblpPr w:leftFromText="180" w:rightFromText="180" w:vertAnchor="text" w:horzAnchor="page" w:tblpX="1058" w:tblpY="192"/>
        <w:tblW w:w="105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2"/>
        <w:gridCol w:w="4418"/>
        <w:gridCol w:w="2552"/>
        <w:gridCol w:w="2030"/>
      </w:tblGrid>
      <w:tr w:rsidR="00CE19C3" w:rsidRPr="00C0446C" w:rsidTr="0048631F">
        <w:trPr>
          <w:cantSplit/>
          <w:trHeight w:val="318"/>
        </w:trPr>
        <w:tc>
          <w:tcPr>
            <w:tcW w:w="10502" w:type="dxa"/>
            <w:gridSpan w:val="4"/>
            <w:vAlign w:val="center"/>
          </w:tcPr>
          <w:p w:rsidR="00CE19C3" w:rsidRPr="003708AA" w:rsidRDefault="00CE19C3" w:rsidP="0048631F">
            <w:pPr>
              <w:pStyle w:val="a7"/>
              <w:spacing w:line="240" w:lineRule="atLeast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</w:t>
            </w:r>
            <w:r w:rsidRPr="00C0446C">
              <w:rPr>
                <w:b/>
              </w:rPr>
              <w:t>Алгебра</w:t>
            </w:r>
          </w:p>
        </w:tc>
      </w:tr>
      <w:tr w:rsidR="00CE19C3" w:rsidRPr="00C0446C" w:rsidTr="0048631F">
        <w:trPr>
          <w:cantSplit/>
          <w:trHeight w:val="495"/>
        </w:trPr>
        <w:tc>
          <w:tcPr>
            <w:tcW w:w="1502" w:type="dxa"/>
            <w:vAlign w:val="center"/>
          </w:tcPr>
          <w:p w:rsidR="00CE19C3" w:rsidRDefault="00CE19C3" w:rsidP="0048631F">
            <w:pPr>
              <w:pStyle w:val="a7"/>
              <w:spacing w:line="240" w:lineRule="atLeast"/>
              <w:jc w:val="center"/>
            </w:pPr>
            <w:r w:rsidRPr="00C0446C">
              <w:t>№ темы</w:t>
            </w:r>
          </w:p>
        </w:tc>
        <w:tc>
          <w:tcPr>
            <w:tcW w:w="4418" w:type="dxa"/>
            <w:vAlign w:val="center"/>
          </w:tcPr>
          <w:p w:rsidR="00CE19C3" w:rsidRDefault="00CE19C3" w:rsidP="0048631F">
            <w:pPr>
              <w:pStyle w:val="a7"/>
              <w:spacing w:line="240" w:lineRule="atLeast"/>
              <w:jc w:val="center"/>
            </w:pPr>
            <w:r w:rsidRPr="00C0446C">
              <w:t>Название темы</w:t>
            </w:r>
          </w:p>
        </w:tc>
        <w:tc>
          <w:tcPr>
            <w:tcW w:w="2552" w:type="dxa"/>
            <w:vAlign w:val="center"/>
          </w:tcPr>
          <w:p w:rsidR="00CE19C3" w:rsidRDefault="00CE19C3" w:rsidP="0048631F">
            <w:pPr>
              <w:pStyle w:val="a7"/>
              <w:spacing w:line="240" w:lineRule="atLeast"/>
              <w:jc w:val="center"/>
            </w:pPr>
            <w:r w:rsidRPr="00C0446C">
              <w:t>Количество часов</w:t>
            </w:r>
          </w:p>
          <w:p w:rsidR="00CE19C3" w:rsidRDefault="00CE19C3" w:rsidP="0048631F">
            <w:pPr>
              <w:pStyle w:val="a7"/>
              <w:spacing w:line="240" w:lineRule="atLeast"/>
              <w:jc w:val="center"/>
            </w:pPr>
            <w:r>
              <w:t>(всего)</w:t>
            </w:r>
          </w:p>
        </w:tc>
        <w:tc>
          <w:tcPr>
            <w:tcW w:w="2030" w:type="dxa"/>
            <w:vAlign w:val="center"/>
          </w:tcPr>
          <w:p w:rsidR="00CE19C3" w:rsidRDefault="00CE19C3" w:rsidP="0048631F">
            <w:pPr>
              <w:pStyle w:val="a7"/>
              <w:spacing w:line="240" w:lineRule="atLeast"/>
              <w:jc w:val="center"/>
            </w:pPr>
            <w:r>
              <w:t>Контрольные работы</w:t>
            </w:r>
          </w:p>
        </w:tc>
      </w:tr>
      <w:tr w:rsidR="00CE19C3" w:rsidRPr="00C0446C" w:rsidTr="0048631F">
        <w:trPr>
          <w:cantSplit/>
          <w:trHeight w:val="288"/>
        </w:trPr>
        <w:tc>
          <w:tcPr>
            <w:tcW w:w="1502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 w:rsidRPr="00C0446C">
              <w:t>1.</w:t>
            </w:r>
          </w:p>
        </w:tc>
        <w:tc>
          <w:tcPr>
            <w:tcW w:w="4418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</w:pPr>
            <w:r w:rsidRPr="00C0446C">
              <w:t>Квадратичная функция</w:t>
            </w:r>
          </w:p>
        </w:tc>
        <w:tc>
          <w:tcPr>
            <w:tcW w:w="2552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 w:rsidRPr="00C0446C">
              <w:t>2</w:t>
            </w:r>
            <w:r>
              <w:t>2</w:t>
            </w:r>
          </w:p>
        </w:tc>
        <w:tc>
          <w:tcPr>
            <w:tcW w:w="2030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>
              <w:t>2</w:t>
            </w:r>
          </w:p>
        </w:tc>
      </w:tr>
      <w:tr w:rsidR="00CE19C3" w:rsidRPr="00C0446C" w:rsidTr="0048631F">
        <w:trPr>
          <w:cantSplit/>
          <w:trHeight w:val="405"/>
        </w:trPr>
        <w:tc>
          <w:tcPr>
            <w:tcW w:w="1502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 w:rsidRPr="00C0446C">
              <w:t>2.</w:t>
            </w:r>
          </w:p>
        </w:tc>
        <w:tc>
          <w:tcPr>
            <w:tcW w:w="4418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</w:pPr>
            <w:r w:rsidRPr="00C0446C">
              <w:t>Уравнения и неравенства с одной переменной.</w:t>
            </w:r>
          </w:p>
        </w:tc>
        <w:tc>
          <w:tcPr>
            <w:tcW w:w="2552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>
              <w:t>14</w:t>
            </w:r>
          </w:p>
        </w:tc>
        <w:tc>
          <w:tcPr>
            <w:tcW w:w="2030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>
              <w:t>1</w:t>
            </w:r>
          </w:p>
        </w:tc>
      </w:tr>
      <w:tr w:rsidR="00CE19C3" w:rsidRPr="00C0446C" w:rsidTr="0048631F">
        <w:trPr>
          <w:cantSplit/>
          <w:trHeight w:val="411"/>
        </w:trPr>
        <w:tc>
          <w:tcPr>
            <w:tcW w:w="1502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 w:rsidRPr="00C0446C">
              <w:t>3.</w:t>
            </w:r>
          </w:p>
        </w:tc>
        <w:tc>
          <w:tcPr>
            <w:tcW w:w="4418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</w:pPr>
            <w:r w:rsidRPr="00C0446C">
              <w:t>Уравнения и неравенства с двумя переменными</w:t>
            </w:r>
            <w:r>
              <w:t>.</w:t>
            </w:r>
          </w:p>
        </w:tc>
        <w:tc>
          <w:tcPr>
            <w:tcW w:w="2552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>
              <w:t>17</w:t>
            </w:r>
          </w:p>
        </w:tc>
        <w:tc>
          <w:tcPr>
            <w:tcW w:w="2030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>
              <w:t>1</w:t>
            </w:r>
          </w:p>
        </w:tc>
      </w:tr>
      <w:tr w:rsidR="00CE19C3" w:rsidRPr="00C0446C" w:rsidTr="0048631F">
        <w:trPr>
          <w:cantSplit/>
          <w:trHeight w:val="417"/>
        </w:trPr>
        <w:tc>
          <w:tcPr>
            <w:tcW w:w="1502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 w:rsidRPr="00C0446C">
              <w:t>4.</w:t>
            </w:r>
          </w:p>
        </w:tc>
        <w:tc>
          <w:tcPr>
            <w:tcW w:w="4418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</w:pPr>
            <w:r w:rsidRPr="00C0446C">
              <w:t>Арифметическая и геометрическая прогрессии</w:t>
            </w:r>
            <w:r>
              <w:t>.</w:t>
            </w:r>
          </w:p>
        </w:tc>
        <w:tc>
          <w:tcPr>
            <w:tcW w:w="2552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 w:rsidRPr="00C0446C">
              <w:t>1</w:t>
            </w:r>
            <w:r>
              <w:t>5</w:t>
            </w:r>
          </w:p>
        </w:tc>
        <w:tc>
          <w:tcPr>
            <w:tcW w:w="2030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>
              <w:t>2</w:t>
            </w:r>
          </w:p>
        </w:tc>
      </w:tr>
      <w:tr w:rsidR="00CE19C3" w:rsidRPr="00C0446C" w:rsidTr="0048631F">
        <w:trPr>
          <w:cantSplit/>
          <w:trHeight w:val="409"/>
        </w:trPr>
        <w:tc>
          <w:tcPr>
            <w:tcW w:w="1502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 w:rsidRPr="00C0446C">
              <w:t>5.</w:t>
            </w:r>
          </w:p>
        </w:tc>
        <w:tc>
          <w:tcPr>
            <w:tcW w:w="4418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</w:pPr>
            <w:r w:rsidRPr="00C0446C">
              <w:t>Элементы комбинаторики и теории вероятностей</w:t>
            </w:r>
            <w:r>
              <w:t>.</w:t>
            </w:r>
          </w:p>
        </w:tc>
        <w:tc>
          <w:tcPr>
            <w:tcW w:w="2552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 w:rsidRPr="00C0446C">
              <w:t>1</w:t>
            </w:r>
            <w:r>
              <w:t>3</w:t>
            </w:r>
          </w:p>
        </w:tc>
        <w:tc>
          <w:tcPr>
            <w:tcW w:w="2030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>
              <w:t>1</w:t>
            </w:r>
          </w:p>
        </w:tc>
      </w:tr>
      <w:tr w:rsidR="00CE19C3" w:rsidRPr="00C0446C" w:rsidTr="0048631F">
        <w:trPr>
          <w:cantSplit/>
          <w:trHeight w:val="347"/>
        </w:trPr>
        <w:tc>
          <w:tcPr>
            <w:tcW w:w="1502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 w:rsidRPr="00C0446C">
              <w:t>6.</w:t>
            </w:r>
          </w:p>
        </w:tc>
        <w:tc>
          <w:tcPr>
            <w:tcW w:w="4418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</w:pPr>
            <w:r>
              <w:t>П</w:t>
            </w:r>
            <w:r w:rsidRPr="00C0446C">
              <w:t>овторение</w:t>
            </w:r>
            <w:r>
              <w:t>.</w:t>
            </w:r>
          </w:p>
        </w:tc>
        <w:tc>
          <w:tcPr>
            <w:tcW w:w="2552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>
              <w:t>21</w:t>
            </w:r>
          </w:p>
        </w:tc>
        <w:tc>
          <w:tcPr>
            <w:tcW w:w="2030" w:type="dxa"/>
            <w:vAlign w:val="center"/>
          </w:tcPr>
          <w:p w:rsidR="00CE19C3" w:rsidRPr="00C0446C" w:rsidRDefault="00CE19C3" w:rsidP="0048631F">
            <w:pPr>
              <w:pStyle w:val="a7"/>
              <w:spacing w:line="240" w:lineRule="atLeast"/>
              <w:jc w:val="center"/>
            </w:pPr>
            <w:r>
              <w:t>1</w:t>
            </w:r>
          </w:p>
        </w:tc>
      </w:tr>
    </w:tbl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CE19C3" w:rsidRDefault="00CE19C3" w:rsidP="00CE6FF3"/>
    <w:p w:rsidR="004258AF" w:rsidRDefault="004258AF" w:rsidP="00CE6FF3">
      <w:pPr>
        <w:sectPr w:rsidR="004258AF" w:rsidSect="00EA4A7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258AF" w:rsidRDefault="004258AF" w:rsidP="004258AF">
      <w:pPr>
        <w:ind w:firstLine="540"/>
        <w:jc w:val="center"/>
        <w:rPr>
          <w:b/>
        </w:rPr>
      </w:pPr>
      <w:r>
        <w:rPr>
          <w:b/>
          <w:lang w:val="tt-RU"/>
        </w:rPr>
        <w:lastRenderedPageBreak/>
        <w:t>КАЛЕНДА</w:t>
      </w:r>
      <w:r w:rsidRPr="00080803">
        <w:rPr>
          <w:b/>
          <w:lang w:val="tt-RU"/>
        </w:rPr>
        <w:t xml:space="preserve">РНО </w:t>
      </w:r>
      <w:r w:rsidRPr="00080803">
        <w:rPr>
          <w:b/>
        </w:rPr>
        <w:t>-ТЕ</w:t>
      </w:r>
      <w:r>
        <w:rPr>
          <w:b/>
        </w:rPr>
        <w:t>МАТИЧЕСКОЕ ПЛАНИРОВАНИЕ ПО АЛГЕБРЕ В 9</w:t>
      </w:r>
      <w:r w:rsidRPr="00080803">
        <w:rPr>
          <w:b/>
        </w:rPr>
        <w:t xml:space="preserve"> КЛАССЕ</w:t>
      </w:r>
    </w:p>
    <w:tbl>
      <w:tblPr>
        <w:tblW w:w="2626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851"/>
        <w:gridCol w:w="2833"/>
        <w:gridCol w:w="3262"/>
        <w:gridCol w:w="4962"/>
        <w:gridCol w:w="2113"/>
        <w:gridCol w:w="850"/>
        <w:gridCol w:w="567"/>
        <w:gridCol w:w="5414"/>
        <w:gridCol w:w="5414"/>
      </w:tblGrid>
      <w:tr w:rsidR="004258AF" w:rsidRPr="00A07C0A" w:rsidTr="00A07C0A">
        <w:trPr>
          <w:gridAfter w:val="2"/>
          <w:wAfter w:w="10828" w:type="dxa"/>
          <w:trHeight w:val="460"/>
        </w:trPr>
        <w:tc>
          <w:tcPr>
            <w:tcW w:w="851" w:type="dxa"/>
            <w:vMerge w:val="restart"/>
          </w:tcPr>
          <w:p w:rsidR="004258AF" w:rsidRPr="00A07C0A" w:rsidRDefault="004258AF" w:rsidP="0048631F">
            <w:pPr>
              <w:ind w:right="-111"/>
              <w:rPr>
                <w:rFonts w:eastAsia="Newton-Regular"/>
                <w:b/>
              </w:rPr>
            </w:pPr>
            <w:r w:rsidRPr="00A07C0A">
              <w:rPr>
                <w:rFonts w:eastAsia="Newton-Regular"/>
                <w:b/>
                <w:sz w:val="22"/>
                <w:szCs w:val="22"/>
              </w:rPr>
              <w:t xml:space="preserve">№  </w:t>
            </w:r>
          </w:p>
        </w:tc>
        <w:tc>
          <w:tcPr>
            <w:tcW w:w="2833" w:type="dxa"/>
            <w:vMerge w:val="restart"/>
          </w:tcPr>
          <w:p w:rsidR="004258AF" w:rsidRPr="00A07C0A" w:rsidRDefault="004258AF" w:rsidP="0048631F">
            <w:pPr>
              <w:rPr>
                <w:rFonts w:eastAsia="Newton-Regular"/>
                <w:b/>
              </w:rPr>
            </w:pPr>
            <w:r w:rsidRPr="00A07C0A">
              <w:rPr>
                <w:rFonts w:eastAsia="Newton-Regular"/>
                <w:b/>
                <w:sz w:val="22"/>
                <w:szCs w:val="22"/>
              </w:rPr>
              <w:t>Тема урока</w:t>
            </w:r>
          </w:p>
        </w:tc>
        <w:tc>
          <w:tcPr>
            <w:tcW w:w="10337" w:type="dxa"/>
            <w:gridSpan w:val="3"/>
          </w:tcPr>
          <w:p w:rsidR="004258AF" w:rsidRPr="00A07C0A" w:rsidRDefault="004258AF" w:rsidP="0048631F">
            <w:pPr>
              <w:jc w:val="center"/>
              <w:rPr>
                <w:rFonts w:eastAsia="Newton-Regular"/>
                <w:b/>
              </w:rPr>
            </w:pPr>
            <w:r w:rsidRPr="00A07C0A">
              <w:rPr>
                <w:rFonts w:eastAsia="Newton-Regular"/>
                <w:b/>
                <w:sz w:val="22"/>
                <w:szCs w:val="22"/>
              </w:rPr>
              <w:t>Формируемые УУД</w:t>
            </w:r>
          </w:p>
        </w:tc>
        <w:tc>
          <w:tcPr>
            <w:tcW w:w="1417" w:type="dxa"/>
            <w:gridSpan w:val="2"/>
          </w:tcPr>
          <w:p w:rsidR="004258AF" w:rsidRPr="00A07C0A" w:rsidRDefault="004258AF" w:rsidP="0048631F">
            <w:pPr>
              <w:jc w:val="center"/>
              <w:rPr>
                <w:rFonts w:eastAsia="Newton-Regular"/>
                <w:b/>
              </w:rPr>
            </w:pPr>
            <w:r w:rsidRPr="00A07C0A">
              <w:rPr>
                <w:rFonts w:eastAsia="Newton-Regular"/>
                <w:b/>
                <w:sz w:val="22"/>
                <w:szCs w:val="22"/>
              </w:rPr>
              <w:t>Дата проведения</w:t>
            </w:r>
          </w:p>
        </w:tc>
      </w:tr>
      <w:tr w:rsidR="004258AF" w:rsidRPr="00A07C0A" w:rsidTr="00A07C0A">
        <w:trPr>
          <w:gridAfter w:val="2"/>
          <w:wAfter w:w="10828" w:type="dxa"/>
        </w:trPr>
        <w:tc>
          <w:tcPr>
            <w:tcW w:w="851" w:type="dxa"/>
            <w:vMerge/>
          </w:tcPr>
          <w:p w:rsidR="004258AF" w:rsidRPr="00A07C0A" w:rsidRDefault="004258AF" w:rsidP="0048631F">
            <w:pPr>
              <w:rPr>
                <w:rFonts w:eastAsia="Newton-Regular"/>
                <w:b/>
              </w:rPr>
            </w:pPr>
          </w:p>
        </w:tc>
        <w:tc>
          <w:tcPr>
            <w:tcW w:w="2833" w:type="dxa"/>
            <w:vMerge/>
          </w:tcPr>
          <w:p w:rsidR="004258AF" w:rsidRPr="00A07C0A" w:rsidRDefault="004258AF" w:rsidP="0048631F">
            <w:pPr>
              <w:rPr>
                <w:rFonts w:eastAsia="Newton-Regular"/>
                <w:b/>
              </w:rPr>
            </w:pPr>
          </w:p>
        </w:tc>
        <w:tc>
          <w:tcPr>
            <w:tcW w:w="3262" w:type="dxa"/>
          </w:tcPr>
          <w:p w:rsidR="004258AF" w:rsidRPr="00A07C0A" w:rsidRDefault="004258AF" w:rsidP="0048631F">
            <w:pPr>
              <w:rPr>
                <w:rFonts w:eastAsia="Newton-Regular"/>
                <w:b/>
              </w:rPr>
            </w:pPr>
            <w:r w:rsidRPr="00A07C0A">
              <w:rPr>
                <w:rFonts w:eastAsia="Newton-Regular"/>
                <w:b/>
                <w:sz w:val="22"/>
                <w:szCs w:val="22"/>
              </w:rPr>
              <w:t>Предметные</w:t>
            </w:r>
          </w:p>
        </w:tc>
        <w:tc>
          <w:tcPr>
            <w:tcW w:w="4962" w:type="dxa"/>
          </w:tcPr>
          <w:p w:rsidR="004258AF" w:rsidRPr="00A07C0A" w:rsidRDefault="004258AF" w:rsidP="0048631F">
            <w:pPr>
              <w:rPr>
                <w:rFonts w:eastAsia="Newton-Regular"/>
                <w:b/>
              </w:rPr>
            </w:pPr>
            <w:proofErr w:type="spellStart"/>
            <w:r w:rsidRPr="00A07C0A">
              <w:rPr>
                <w:rFonts w:eastAsia="Newton-Regular"/>
                <w:b/>
                <w:sz w:val="22"/>
                <w:szCs w:val="22"/>
              </w:rPr>
              <w:t>Метапредметные</w:t>
            </w:r>
            <w:proofErr w:type="spellEnd"/>
          </w:p>
        </w:tc>
        <w:tc>
          <w:tcPr>
            <w:tcW w:w="2113" w:type="dxa"/>
          </w:tcPr>
          <w:p w:rsidR="004258AF" w:rsidRPr="00A07C0A" w:rsidRDefault="004258AF" w:rsidP="0048631F">
            <w:pPr>
              <w:rPr>
                <w:rFonts w:eastAsia="Newton-Regular"/>
                <w:b/>
              </w:rPr>
            </w:pPr>
            <w:r w:rsidRPr="00A07C0A">
              <w:rPr>
                <w:rFonts w:eastAsia="Newton-Regular"/>
                <w:b/>
                <w:sz w:val="22"/>
                <w:szCs w:val="22"/>
              </w:rPr>
              <w:t>Личностные</w:t>
            </w:r>
          </w:p>
        </w:tc>
        <w:tc>
          <w:tcPr>
            <w:tcW w:w="850" w:type="dxa"/>
          </w:tcPr>
          <w:p w:rsidR="004258AF" w:rsidRPr="00A07C0A" w:rsidRDefault="004258AF" w:rsidP="0048631F">
            <w:pPr>
              <w:ind w:left="-110" w:right="-102"/>
              <w:rPr>
                <w:rFonts w:eastAsia="Newton-Regular"/>
                <w:b/>
              </w:rPr>
            </w:pPr>
            <w:r w:rsidRPr="00A07C0A">
              <w:rPr>
                <w:rFonts w:eastAsia="Newton-Regular"/>
                <w:b/>
                <w:sz w:val="22"/>
                <w:szCs w:val="22"/>
              </w:rPr>
              <w:t>план</w:t>
            </w:r>
          </w:p>
        </w:tc>
        <w:tc>
          <w:tcPr>
            <w:tcW w:w="567" w:type="dxa"/>
          </w:tcPr>
          <w:p w:rsidR="004258AF" w:rsidRPr="00A07C0A" w:rsidRDefault="004258AF" w:rsidP="0048631F">
            <w:pPr>
              <w:ind w:left="-116" w:right="-112"/>
              <w:rPr>
                <w:rFonts w:eastAsia="Newton-Regular"/>
                <w:b/>
              </w:rPr>
            </w:pPr>
            <w:r w:rsidRPr="00A07C0A">
              <w:rPr>
                <w:rFonts w:eastAsia="Newton-Regular"/>
                <w:b/>
                <w:sz w:val="22"/>
                <w:szCs w:val="22"/>
              </w:rPr>
              <w:t>факт</w:t>
            </w:r>
          </w:p>
        </w:tc>
      </w:tr>
      <w:tr w:rsidR="004258AF" w:rsidRPr="00A07C0A" w:rsidTr="00A07C0A">
        <w:trPr>
          <w:gridAfter w:val="2"/>
          <w:wAfter w:w="10828" w:type="dxa"/>
          <w:trHeight w:val="332"/>
        </w:trPr>
        <w:tc>
          <w:tcPr>
            <w:tcW w:w="15438" w:type="dxa"/>
            <w:gridSpan w:val="7"/>
          </w:tcPr>
          <w:p w:rsidR="004258AF" w:rsidRPr="00A07C0A" w:rsidRDefault="004258AF" w:rsidP="00B632FB">
            <w:pPr>
              <w:ind w:left="-116" w:right="-112"/>
              <w:jc w:val="center"/>
              <w:rPr>
                <w:rFonts w:eastAsia="Newton-Regular"/>
                <w:b/>
              </w:rPr>
            </w:pPr>
            <w:r w:rsidRPr="00A07C0A">
              <w:rPr>
                <w:rFonts w:eastAsia="Newton-Regular"/>
                <w:b/>
                <w:sz w:val="22"/>
                <w:szCs w:val="22"/>
              </w:rPr>
              <w:t xml:space="preserve">ГЛАВА </w:t>
            </w:r>
            <w:r w:rsidRPr="00A07C0A">
              <w:rPr>
                <w:rFonts w:eastAsia="Newton-Regular"/>
                <w:b/>
                <w:sz w:val="22"/>
                <w:szCs w:val="22"/>
                <w:lang w:val="en-US"/>
              </w:rPr>
              <w:t>I</w:t>
            </w:r>
            <w:r w:rsidRPr="00A07C0A">
              <w:rPr>
                <w:rFonts w:eastAsia="Newton-Regular"/>
                <w:b/>
                <w:sz w:val="22"/>
                <w:szCs w:val="22"/>
              </w:rPr>
              <w:t xml:space="preserve"> . </w:t>
            </w:r>
            <w:r w:rsidR="00B632FB" w:rsidRPr="00A07C0A">
              <w:rPr>
                <w:rFonts w:eastAsia="Newton-Regular"/>
                <w:b/>
                <w:sz w:val="22"/>
                <w:szCs w:val="22"/>
              </w:rPr>
              <w:t>Квадратичная функция (22</w:t>
            </w:r>
            <w:r w:rsidRPr="00A07C0A">
              <w:rPr>
                <w:rFonts w:eastAsia="Newton-Regular"/>
                <w:b/>
                <w:sz w:val="22"/>
                <w:szCs w:val="22"/>
              </w:rPr>
              <w:t xml:space="preserve"> часа)</w:t>
            </w:r>
          </w:p>
        </w:tc>
      </w:tr>
      <w:tr w:rsidR="0048631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48631F" w:rsidRPr="00A07C0A" w:rsidRDefault="0048631F" w:rsidP="00A07C0A">
            <w:pPr>
              <w:numPr>
                <w:ilvl w:val="0"/>
                <w:numId w:val="11"/>
              </w:numPr>
              <w:rPr>
                <w:rFonts w:eastAsia="Newton-Regular"/>
              </w:rPr>
            </w:pPr>
            <w:r w:rsidRPr="00A07C0A">
              <w:rPr>
                <w:rFonts w:eastAsia="Newton-Regular"/>
                <w:sz w:val="22"/>
                <w:szCs w:val="22"/>
              </w:rPr>
              <w:t>3</w:t>
            </w:r>
          </w:p>
        </w:tc>
        <w:tc>
          <w:tcPr>
            <w:tcW w:w="2833" w:type="dxa"/>
          </w:tcPr>
          <w:p w:rsidR="0048631F" w:rsidRPr="00A07C0A" w:rsidRDefault="0048631F" w:rsidP="00A07C0A">
            <w:r w:rsidRPr="00A07C0A">
              <w:rPr>
                <w:sz w:val="22"/>
                <w:szCs w:val="22"/>
              </w:rPr>
              <w:t>Функция. Область определения и область значений функции</w:t>
            </w:r>
          </w:p>
        </w:tc>
        <w:tc>
          <w:tcPr>
            <w:tcW w:w="3262" w:type="dxa"/>
            <w:vMerge w:val="restart"/>
          </w:tcPr>
          <w:p w:rsidR="0048631F" w:rsidRPr="00A07C0A" w:rsidRDefault="0048631F" w:rsidP="00A07C0A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Познакомиться с понятиями </w:t>
            </w:r>
            <w:r w:rsidRPr="00A07C0A">
              <w:rPr>
                <w:i/>
                <w:iCs/>
                <w:color w:val="000000"/>
                <w:sz w:val="22"/>
                <w:szCs w:val="22"/>
              </w:rPr>
              <w:t>числовой функции, область определения и область значений функции</w:t>
            </w:r>
            <w:r w:rsidRPr="00A07C0A">
              <w:rPr>
                <w:color w:val="000000"/>
                <w:sz w:val="22"/>
                <w:szCs w:val="22"/>
              </w:rPr>
              <w:t>. Уметь находить область определения и область значения по графику функции и по аналитической формуле. Умеют привести примеры функций с заданными свойствами.</w:t>
            </w:r>
          </w:p>
        </w:tc>
        <w:tc>
          <w:tcPr>
            <w:tcW w:w="4962" w:type="dxa"/>
            <w:vMerge w:val="restart"/>
          </w:tcPr>
          <w:p w:rsidR="0048631F" w:rsidRPr="00A07C0A" w:rsidRDefault="0048631F" w:rsidP="00A07C0A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К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 xml:space="preserve">оммуникативные: </w:t>
            </w:r>
            <w:r w:rsidRPr="00A07C0A">
              <w:rPr>
                <w:color w:val="000000"/>
                <w:sz w:val="22"/>
                <w:szCs w:val="22"/>
              </w:rPr>
              <w:t>развить у учащихся представление о месте математики в системе наук.</w:t>
            </w:r>
          </w:p>
          <w:p w:rsidR="0048631F" w:rsidRPr="00A07C0A" w:rsidRDefault="0048631F" w:rsidP="00A07C0A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Регулятивные:</w:t>
            </w:r>
            <w:r w:rsidRPr="00A07C0A">
              <w:rPr>
                <w:color w:val="000000"/>
                <w:sz w:val="22"/>
                <w:szCs w:val="22"/>
              </w:rPr>
              <w:t> формировать целевые установки учебной деятельности.</w:t>
            </w:r>
          </w:p>
          <w:p w:rsidR="0048631F" w:rsidRPr="00A07C0A" w:rsidRDefault="0048631F" w:rsidP="00A07C0A">
            <w:pPr>
              <w:rPr>
                <w:b/>
                <w:bCs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 </w:t>
            </w:r>
            <w:proofErr w:type="spell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>р</w:t>
            </w:r>
            <w:proofErr w:type="gramEnd"/>
            <w:r w:rsidRPr="00A07C0A">
              <w:rPr>
                <w:color w:val="000000"/>
                <w:sz w:val="22"/>
                <w:szCs w:val="22"/>
              </w:rPr>
              <w:t>азличать</w:t>
            </w:r>
            <w:proofErr w:type="spellEnd"/>
            <w:r w:rsidRPr="00A07C0A">
              <w:rPr>
                <w:color w:val="000000"/>
                <w:sz w:val="22"/>
                <w:szCs w:val="22"/>
              </w:rPr>
              <w:t xml:space="preserve"> методы познания окружающего мира по его целям; выполнять учебные задачи, не имеющие однозначного решения</w:t>
            </w:r>
          </w:p>
        </w:tc>
        <w:tc>
          <w:tcPr>
            <w:tcW w:w="2113" w:type="dxa"/>
            <w:vMerge w:val="restart"/>
          </w:tcPr>
          <w:p w:rsidR="0048631F" w:rsidRPr="00A07C0A" w:rsidRDefault="0048631F" w:rsidP="00A07C0A">
            <w:pPr>
              <w:rPr>
                <w:rFonts w:eastAsia="Newton-Regular"/>
              </w:rPr>
            </w:pPr>
            <w:r w:rsidRPr="00A07C0A">
              <w:rPr>
                <w:rFonts w:eastAsia="Newton-Regular"/>
                <w:sz w:val="22"/>
                <w:szCs w:val="22"/>
              </w:rPr>
              <w:t>Формирование устойчивой мотивации к обучению</w:t>
            </w:r>
          </w:p>
        </w:tc>
        <w:tc>
          <w:tcPr>
            <w:tcW w:w="850" w:type="dxa"/>
          </w:tcPr>
          <w:p w:rsidR="0048631F" w:rsidRPr="00A07C0A" w:rsidRDefault="0048631F" w:rsidP="00A07C0A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48631F" w:rsidRPr="00A07C0A" w:rsidRDefault="0048631F" w:rsidP="00A07C0A">
            <w:pPr>
              <w:rPr>
                <w:rFonts w:eastAsia="Newton-Regular"/>
              </w:rPr>
            </w:pPr>
          </w:p>
        </w:tc>
      </w:tr>
      <w:tr w:rsidR="0048631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48631F" w:rsidRPr="00A07C0A" w:rsidRDefault="0048631F" w:rsidP="00A07C0A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48631F" w:rsidRPr="00A07C0A" w:rsidRDefault="0048631F" w:rsidP="0048631F">
            <w:r w:rsidRPr="00A07C0A">
              <w:rPr>
                <w:sz w:val="22"/>
                <w:szCs w:val="22"/>
              </w:rPr>
              <w:t>Функция. Область определения и область значений функции</w:t>
            </w:r>
          </w:p>
        </w:tc>
        <w:tc>
          <w:tcPr>
            <w:tcW w:w="3262" w:type="dxa"/>
            <w:vMerge/>
          </w:tcPr>
          <w:p w:rsidR="0048631F" w:rsidRPr="00A07C0A" w:rsidRDefault="0048631F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48631F" w:rsidRPr="00A07C0A" w:rsidRDefault="0048631F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48631F" w:rsidRPr="00A07C0A" w:rsidRDefault="0048631F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48631F" w:rsidRPr="00A07C0A" w:rsidRDefault="0048631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48631F" w:rsidRPr="00A07C0A" w:rsidRDefault="0048631F" w:rsidP="0048631F">
            <w:pPr>
              <w:rPr>
                <w:rFonts w:eastAsia="Newton-Regular"/>
              </w:rPr>
            </w:pPr>
          </w:p>
        </w:tc>
      </w:tr>
      <w:tr w:rsidR="0048631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48631F" w:rsidRPr="00A07C0A" w:rsidRDefault="0048631F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48631F" w:rsidRPr="00A07C0A" w:rsidRDefault="0048631F" w:rsidP="0048631F">
            <w:r w:rsidRPr="00A07C0A">
              <w:rPr>
                <w:sz w:val="22"/>
                <w:szCs w:val="22"/>
              </w:rPr>
              <w:t>Свойства функций</w:t>
            </w:r>
          </w:p>
        </w:tc>
        <w:tc>
          <w:tcPr>
            <w:tcW w:w="3262" w:type="dxa"/>
            <w:vMerge w:val="restart"/>
          </w:tcPr>
          <w:p w:rsidR="0048631F" w:rsidRPr="00A07C0A" w:rsidRDefault="0048631F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Знать понятие монотонности, аналитические характеристики простейших возрастающих, убывающих функций. Уметь исследовать функцию на монотонность, видеть промежутки возрастания, убывания.</w:t>
            </w:r>
          </w:p>
        </w:tc>
        <w:tc>
          <w:tcPr>
            <w:tcW w:w="4962" w:type="dxa"/>
            <w:vMerge w:val="restart"/>
          </w:tcPr>
          <w:p w:rsidR="0048631F" w:rsidRPr="00A07C0A" w:rsidRDefault="0048631F" w:rsidP="0048631F">
            <w:pPr>
              <w:rPr>
                <w:rStyle w:val="FontStyle12"/>
                <w:b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 xml:space="preserve">Регулятивные: </w:t>
            </w:r>
            <w:r w:rsidRPr="00A07C0A">
              <w:rPr>
                <w:color w:val="000000"/>
                <w:sz w:val="22"/>
                <w:szCs w:val="22"/>
              </w:rPr>
              <w:t>контролировать процесс и результаты деятельности, вносить необходимые коррективы, принимать и сохранять учебную задачу.  </w:t>
            </w: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> осознавать познавательную задачу, читать и слушать, извлекая необходимую информацию. К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 xml:space="preserve">оммуникативные: </w:t>
            </w:r>
            <w:r w:rsidRPr="00A07C0A">
              <w:rPr>
                <w:color w:val="000000"/>
                <w:sz w:val="22"/>
                <w:szCs w:val="22"/>
              </w:rPr>
              <w:t>вступать в учебный диалог с учителем, участвовать в общей беседе, строить монологические высказывания.</w:t>
            </w:r>
          </w:p>
        </w:tc>
        <w:tc>
          <w:tcPr>
            <w:tcW w:w="2113" w:type="dxa"/>
            <w:vMerge w:val="restart"/>
          </w:tcPr>
          <w:p w:rsidR="0048631F" w:rsidRPr="00A07C0A" w:rsidRDefault="0048631F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положительного отношения к учению, желание приобретать новые знания. </w:t>
            </w:r>
          </w:p>
        </w:tc>
        <w:tc>
          <w:tcPr>
            <w:tcW w:w="850" w:type="dxa"/>
          </w:tcPr>
          <w:p w:rsidR="0048631F" w:rsidRPr="00A07C0A" w:rsidRDefault="0048631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48631F" w:rsidRPr="00A07C0A" w:rsidRDefault="0048631F" w:rsidP="0048631F">
            <w:pPr>
              <w:rPr>
                <w:rFonts w:eastAsia="Newton-Regular"/>
              </w:rPr>
            </w:pPr>
          </w:p>
        </w:tc>
      </w:tr>
      <w:tr w:rsidR="0048631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48631F" w:rsidRPr="00A07C0A" w:rsidRDefault="0048631F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48631F" w:rsidRPr="00A07C0A" w:rsidRDefault="0048631F" w:rsidP="0048631F">
            <w:r w:rsidRPr="00A07C0A">
              <w:rPr>
                <w:sz w:val="22"/>
                <w:szCs w:val="22"/>
              </w:rPr>
              <w:t>Свойства функций</w:t>
            </w:r>
          </w:p>
        </w:tc>
        <w:tc>
          <w:tcPr>
            <w:tcW w:w="3262" w:type="dxa"/>
            <w:vMerge/>
          </w:tcPr>
          <w:p w:rsidR="0048631F" w:rsidRPr="00A07C0A" w:rsidRDefault="0048631F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48631F" w:rsidRPr="00A07C0A" w:rsidRDefault="0048631F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48631F" w:rsidRPr="00A07C0A" w:rsidRDefault="0048631F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48631F" w:rsidRPr="00A07C0A" w:rsidRDefault="0048631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48631F" w:rsidRPr="00A07C0A" w:rsidRDefault="0048631F" w:rsidP="0048631F">
            <w:pPr>
              <w:rPr>
                <w:rFonts w:eastAsia="Newton-Regular"/>
              </w:rPr>
            </w:pPr>
          </w:p>
        </w:tc>
      </w:tr>
      <w:tr w:rsidR="0048631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48631F" w:rsidRPr="00A07C0A" w:rsidRDefault="0048631F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48631F" w:rsidRPr="00A07C0A" w:rsidRDefault="0048631F" w:rsidP="0048631F">
            <w:r w:rsidRPr="00A07C0A">
              <w:rPr>
                <w:sz w:val="22"/>
                <w:szCs w:val="22"/>
              </w:rPr>
              <w:t>Свойства функций</w:t>
            </w:r>
          </w:p>
        </w:tc>
        <w:tc>
          <w:tcPr>
            <w:tcW w:w="3262" w:type="dxa"/>
            <w:vMerge/>
          </w:tcPr>
          <w:p w:rsidR="0048631F" w:rsidRPr="00A07C0A" w:rsidRDefault="0048631F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48631F" w:rsidRPr="00A07C0A" w:rsidRDefault="0048631F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48631F" w:rsidRPr="00A07C0A" w:rsidRDefault="0048631F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48631F" w:rsidRPr="00A07C0A" w:rsidRDefault="0048631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48631F" w:rsidRPr="00A07C0A" w:rsidRDefault="0048631F" w:rsidP="0048631F">
            <w:pPr>
              <w:rPr>
                <w:rFonts w:eastAsia="Newton-Regular"/>
              </w:rPr>
            </w:pPr>
          </w:p>
        </w:tc>
      </w:tr>
      <w:tr w:rsidR="00847157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847157" w:rsidRPr="00A07C0A" w:rsidRDefault="00847157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847157" w:rsidRPr="00A07C0A" w:rsidRDefault="00847157" w:rsidP="0048631F">
            <w:r w:rsidRPr="00A07C0A">
              <w:rPr>
                <w:sz w:val="22"/>
                <w:szCs w:val="22"/>
              </w:rPr>
              <w:t>Квадратный трехчлен и его корни</w:t>
            </w:r>
          </w:p>
        </w:tc>
        <w:tc>
          <w:tcPr>
            <w:tcW w:w="3262" w:type="dxa"/>
            <w:vMerge w:val="restart"/>
          </w:tcPr>
          <w:p w:rsidR="00847157" w:rsidRPr="00A07C0A" w:rsidRDefault="00847157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Знать понятие квадратного трехчлена, формулу разложения квадратного трехчлена на множители. Уметь выделять квадрат двучлена из квадратного трехчлена, раскладывать трехчлен на множители. </w:t>
            </w:r>
          </w:p>
        </w:tc>
        <w:tc>
          <w:tcPr>
            <w:tcW w:w="4962" w:type="dxa"/>
            <w:vMerge w:val="restart"/>
          </w:tcPr>
          <w:p w:rsidR="00847157" w:rsidRPr="00A07C0A" w:rsidRDefault="00847157" w:rsidP="00A13E00">
            <w:pPr>
              <w:rPr>
                <w:color w:val="000000"/>
              </w:rPr>
            </w:pPr>
            <w:proofErr w:type="gramStart"/>
            <w:r w:rsidRPr="00A07C0A">
              <w:rPr>
                <w:color w:val="000000"/>
                <w:sz w:val="22"/>
                <w:szCs w:val="22"/>
              </w:rPr>
              <w:t>К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оммуникативные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>: вступать в учебный диалог с учителем, участвовать в общей беседе. </w:t>
            </w:r>
          </w:p>
          <w:p w:rsidR="00847157" w:rsidRPr="00A07C0A" w:rsidRDefault="00847157" w:rsidP="00A13E00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> осознавать познавательную задачу, читать и слушать, извлекая необходимую информацию. </w:t>
            </w:r>
          </w:p>
          <w:p w:rsidR="00847157" w:rsidRPr="00A07C0A" w:rsidRDefault="00847157" w:rsidP="00A13E00">
            <w:pPr>
              <w:rPr>
                <w:rStyle w:val="FontStyle12"/>
                <w:b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 xml:space="preserve"> Регулятивные:</w:t>
            </w:r>
            <w:r w:rsidRPr="00A07C0A">
              <w:rPr>
                <w:color w:val="000000"/>
                <w:sz w:val="22"/>
                <w:szCs w:val="22"/>
              </w:rPr>
              <w:t> планировать необходимые действия, операции.</w:t>
            </w:r>
          </w:p>
        </w:tc>
        <w:tc>
          <w:tcPr>
            <w:tcW w:w="2113" w:type="dxa"/>
            <w:vMerge w:val="restart"/>
          </w:tcPr>
          <w:p w:rsidR="00847157" w:rsidRPr="00A07C0A" w:rsidRDefault="00847157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Совершенствовать имеющиеся знания, умения. </w:t>
            </w:r>
          </w:p>
        </w:tc>
        <w:tc>
          <w:tcPr>
            <w:tcW w:w="850" w:type="dxa"/>
          </w:tcPr>
          <w:p w:rsidR="00847157" w:rsidRPr="00A07C0A" w:rsidRDefault="00847157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847157" w:rsidRPr="00A07C0A" w:rsidRDefault="00847157" w:rsidP="0048631F">
            <w:pPr>
              <w:rPr>
                <w:rFonts w:eastAsia="Newton-Regular"/>
              </w:rPr>
            </w:pPr>
          </w:p>
        </w:tc>
      </w:tr>
      <w:tr w:rsidR="00847157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847157" w:rsidRPr="00A07C0A" w:rsidRDefault="00847157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847157" w:rsidRPr="00A07C0A" w:rsidRDefault="00847157" w:rsidP="0048631F">
            <w:r w:rsidRPr="00A07C0A">
              <w:rPr>
                <w:sz w:val="22"/>
                <w:szCs w:val="22"/>
              </w:rPr>
              <w:t>Квадратный трехчлен и его корни</w:t>
            </w:r>
          </w:p>
        </w:tc>
        <w:tc>
          <w:tcPr>
            <w:tcW w:w="3262" w:type="dxa"/>
            <w:vMerge/>
          </w:tcPr>
          <w:p w:rsidR="00847157" w:rsidRPr="00A07C0A" w:rsidRDefault="00847157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847157" w:rsidRPr="00A07C0A" w:rsidRDefault="00847157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847157" w:rsidRPr="00A07C0A" w:rsidRDefault="00847157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847157" w:rsidRPr="00A07C0A" w:rsidRDefault="00847157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847157" w:rsidRPr="00A07C0A" w:rsidRDefault="00847157" w:rsidP="0048631F">
            <w:pPr>
              <w:rPr>
                <w:rFonts w:eastAsia="Newton-Regular"/>
              </w:rPr>
            </w:pPr>
          </w:p>
        </w:tc>
      </w:tr>
      <w:tr w:rsidR="00847157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847157" w:rsidRPr="00A07C0A" w:rsidRDefault="00847157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847157" w:rsidRPr="00A07C0A" w:rsidRDefault="00847157" w:rsidP="0048631F">
            <w:r w:rsidRPr="00A07C0A">
              <w:rPr>
                <w:sz w:val="22"/>
                <w:szCs w:val="22"/>
              </w:rPr>
              <w:t>Разложение квадратного трехчлена на множители</w:t>
            </w:r>
          </w:p>
        </w:tc>
        <w:tc>
          <w:tcPr>
            <w:tcW w:w="3262" w:type="dxa"/>
            <w:vMerge/>
          </w:tcPr>
          <w:p w:rsidR="00847157" w:rsidRPr="00A07C0A" w:rsidRDefault="00847157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847157" w:rsidRPr="00A07C0A" w:rsidRDefault="00847157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847157" w:rsidRPr="00A07C0A" w:rsidRDefault="00847157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847157" w:rsidRPr="00A07C0A" w:rsidRDefault="00847157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847157" w:rsidRPr="00A07C0A" w:rsidRDefault="00847157" w:rsidP="0048631F">
            <w:pPr>
              <w:rPr>
                <w:rFonts w:eastAsia="Newton-Regular"/>
              </w:rPr>
            </w:pPr>
          </w:p>
        </w:tc>
      </w:tr>
      <w:tr w:rsidR="00847157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847157" w:rsidRPr="00A07C0A" w:rsidRDefault="00847157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847157" w:rsidRPr="00A07C0A" w:rsidRDefault="00847157" w:rsidP="0048631F">
            <w:r w:rsidRPr="00A07C0A">
              <w:rPr>
                <w:sz w:val="22"/>
                <w:szCs w:val="22"/>
              </w:rPr>
              <w:t>Разложение квадратного трехчлена на множители</w:t>
            </w:r>
          </w:p>
        </w:tc>
        <w:tc>
          <w:tcPr>
            <w:tcW w:w="3262" w:type="dxa"/>
            <w:vMerge/>
          </w:tcPr>
          <w:p w:rsidR="00847157" w:rsidRPr="00A07C0A" w:rsidRDefault="00847157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847157" w:rsidRPr="00A07C0A" w:rsidRDefault="00847157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847157" w:rsidRPr="00A07C0A" w:rsidRDefault="00847157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847157" w:rsidRPr="00A07C0A" w:rsidRDefault="00847157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847157" w:rsidRPr="00A07C0A" w:rsidRDefault="00847157" w:rsidP="0048631F">
            <w:pPr>
              <w:rPr>
                <w:rFonts w:eastAsia="Newton-Regular"/>
              </w:rPr>
            </w:pPr>
          </w:p>
        </w:tc>
      </w:tr>
      <w:tr w:rsidR="00B632FB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632FB" w:rsidRPr="00A07C0A" w:rsidRDefault="00B632FB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632FB" w:rsidRPr="00A07C0A" w:rsidRDefault="00B632FB" w:rsidP="0048631F">
            <w:r w:rsidRPr="00A07C0A">
              <w:rPr>
                <w:sz w:val="22"/>
                <w:szCs w:val="22"/>
              </w:rPr>
              <w:t>Контрольная работа по теме «Функция. Квадратный трехчлен»</w:t>
            </w:r>
          </w:p>
        </w:tc>
        <w:tc>
          <w:tcPr>
            <w:tcW w:w="3262" w:type="dxa"/>
          </w:tcPr>
          <w:p w:rsidR="00B632FB" w:rsidRPr="00A07C0A" w:rsidRDefault="00847157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 xml:space="preserve">Научиться применять на практике теоретический материал по теме «Свойства функции. Квадратичная </w:t>
            </w:r>
            <w:r w:rsidRPr="00A07C0A">
              <w:rPr>
                <w:color w:val="000000"/>
                <w:sz w:val="22"/>
                <w:szCs w:val="22"/>
              </w:rPr>
              <w:lastRenderedPageBreak/>
              <w:t>функция» </w:t>
            </w:r>
          </w:p>
        </w:tc>
        <w:tc>
          <w:tcPr>
            <w:tcW w:w="4962" w:type="dxa"/>
          </w:tcPr>
          <w:p w:rsidR="00847157" w:rsidRPr="00A07C0A" w:rsidRDefault="00847157" w:rsidP="0048631F">
            <w:pPr>
              <w:rPr>
                <w:color w:val="000000"/>
              </w:rPr>
            </w:pPr>
            <w:proofErr w:type="gramStart"/>
            <w:r w:rsidRPr="00A07C0A">
              <w:rPr>
                <w:b/>
                <w:color w:val="000000"/>
                <w:sz w:val="22"/>
                <w:szCs w:val="22"/>
              </w:rPr>
              <w:lastRenderedPageBreak/>
              <w:t>Коммуникативные</w:t>
            </w:r>
            <w:r w:rsidRPr="00A07C0A">
              <w:rPr>
                <w:color w:val="000000"/>
                <w:sz w:val="22"/>
                <w:szCs w:val="22"/>
              </w:rPr>
              <w:t>: регулировать собственную деятельность посредством письменной речи.</w:t>
            </w:r>
            <w:proofErr w:type="gramEnd"/>
          </w:p>
          <w:p w:rsidR="00847157" w:rsidRPr="00A07C0A" w:rsidRDefault="00847157" w:rsidP="00847157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 xml:space="preserve"> </w:t>
            </w:r>
            <w:r w:rsidRPr="00A07C0A">
              <w:rPr>
                <w:b/>
                <w:color w:val="000000"/>
                <w:sz w:val="22"/>
                <w:szCs w:val="22"/>
              </w:rPr>
              <w:t>Познавательные:</w:t>
            </w:r>
            <w:r w:rsidRPr="00A07C0A">
              <w:rPr>
                <w:color w:val="000000"/>
                <w:sz w:val="22"/>
                <w:szCs w:val="22"/>
              </w:rPr>
              <w:t xml:space="preserve"> выбирать наиболее эффективные способы решения задачи </w:t>
            </w:r>
          </w:p>
          <w:p w:rsidR="00B632FB" w:rsidRPr="00A07C0A" w:rsidRDefault="00847157" w:rsidP="00847157">
            <w:pPr>
              <w:rPr>
                <w:rStyle w:val="FontStyle12"/>
                <w:b/>
              </w:rPr>
            </w:pPr>
            <w:proofErr w:type="gramStart"/>
            <w:r w:rsidRPr="00A07C0A">
              <w:rPr>
                <w:b/>
                <w:color w:val="000000"/>
                <w:sz w:val="22"/>
                <w:szCs w:val="22"/>
              </w:rPr>
              <w:lastRenderedPageBreak/>
              <w:t>Регулятивные</w:t>
            </w:r>
            <w:proofErr w:type="gramEnd"/>
            <w:r w:rsidRPr="00A07C0A">
              <w:rPr>
                <w:b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 xml:space="preserve"> оценивать достигнутый результат</w:t>
            </w:r>
          </w:p>
        </w:tc>
        <w:tc>
          <w:tcPr>
            <w:tcW w:w="2113" w:type="dxa"/>
          </w:tcPr>
          <w:p w:rsidR="00B632FB" w:rsidRPr="00A07C0A" w:rsidRDefault="00847157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lastRenderedPageBreak/>
              <w:t>Формирование навыка самоанализа и самоконтроля</w:t>
            </w:r>
          </w:p>
        </w:tc>
        <w:tc>
          <w:tcPr>
            <w:tcW w:w="850" w:type="dxa"/>
          </w:tcPr>
          <w:p w:rsidR="00B632FB" w:rsidRPr="00A07C0A" w:rsidRDefault="00B632FB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632FB" w:rsidRPr="00A07C0A" w:rsidRDefault="00B632FB" w:rsidP="0048631F">
            <w:pPr>
              <w:rPr>
                <w:rFonts w:eastAsia="Newton-Regular"/>
              </w:rPr>
            </w:pPr>
          </w:p>
        </w:tc>
      </w:tr>
      <w:tr w:rsidR="00E21093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E21093" w:rsidRPr="00A07C0A" w:rsidRDefault="00E21093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E21093" w:rsidRPr="00A07C0A" w:rsidRDefault="00E21093" w:rsidP="0048631F">
            <w:pPr>
              <w:rPr>
                <w:i/>
                <w:iCs/>
              </w:rPr>
            </w:pPr>
            <w:r w:rsidRPr="00A07C0A">
              <w:rPr>
                <w:sz w:val="22"/>
                <w:szCs w:val="22"/>
              </w:rPr>
              <w:t xml:space="preserve"> Функция </w:t>
            </w:r>
            <w:r w:rsidRPr="00A07C0A">
              <w:rPr>
                <w:sz w:val="22"/>
                <w:szCs w:val="22"/>
                <w:lang w:val="en-US"/>
              </w:rPr>
              <w:t>y</w:t>
            </w:r>
            <w:r w:rsidRPr="00A07C0A">
              <w:rPr>
                <w:sz w:val="22"/>
                <w:szCs w:val="22"/>
              </w:rPr>
              <w:t>=</w:t>
            </w:r>
            <w:r w:rsidRPr="00A07C0A">
              <w:rPr>
                <w:sz w:val="22"/>
                <w:szCs w:val="22"/>
                <w:lang w:val="en-US"/>
              </w:rPr>
              <w:t>ax</w:t>
            </w:r>
            <w:r w:rsidRPr="00A07C0A">
              <w:rPr>
                <w:sz w:val="22"/>
                <w:szCs w:val="22"/>
                <w:vertAlign w:val="superscript"/>
              </w:rPr>
              <w:t>2</w:t>
            </w:r>
            <w:r w:rsidRPr="00A07C0A">
              <w:rPr>
                <w:i/>
                <w:iCs/>
                <w:sz w:val="22"/>
                <w:szCs w:val="22"/>
              </w:rPr>
              <w:t xml:space="preserve"> , </w:t>
            </w:r>
            <w:r w:rsidRPr="00A07C0A">
              <w:rPr>
                <w:sz w:val="22"/>
                <w:szCs w:val="22"/>
              </w:rPr>
              <w:t>ее график и свойства</w:t>
            </w:r>
          </w:p>
        </w:tc>
        <w:tc>
          <w:tcPr>
            <w:tcW w:w="3262" w:type="dxa"/>
            <w:vMerge w:val="restart"/>
          </w:tcPr>
          <w:p w:rsidR="00E21093" w:rsidRPr="00A07C0A" w:rsidRDefault="00E21093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Знать и понимать функции </w:t>
            </w:r>
            <w:r w:rsidRPr="00A07C0A">
              <w:rPr>
                <w:i/>
                <w:iCs/>
                <w:color w:val="000000"/>
                <w:sz w:val="22"/>
                <w:szCs w:val="22"/>
              </w:rPr>
              <w:t>y=ax², </w:t>
            </w:r>
            <w:r w:rsidRPr="00A07C0A">
              <w:rPr>
                <w:color w:val="000000"/>
                <w:sz w:val="22"/>
                <w:szCs w:val="22"/>
              </w:rPr>
              <w:t>особенности графика</w:t>
            </w:r>
            <w:r w:rsidRPr="00A07C0A">
              <w:rPr>
                <w:i/>
                <w:iCs/>
                <w:color w:val="000000"/>
                <w:sz w:val="22"/>
                <w:szCs w:val="22"/>
              </w:rPr>
              <w:t>. </w:t>
            </w:r>
            <w:r w:rsidRPr="00A07C0A">
              <w:rPr>
                <w:color w:val="000000"/>
                <w:sz w:val="22"/>
                <w:szCs w:val="22"/>
              </w:rPr>
              <w:t>Уметь строить </w:t>
            </w:r>
            <w:r w:rsidRPr="00A07C0A">
              <w:rPr>
                <w:i/>
                <w:iCs/>
                <w:color w:val="000000"/>
                <w:sz w:val="22"/>
                <w:szCs w:val="22"/>
              </w:rPr>
              <w:t>y=ax²</w:t>
            </w:r>
            <w:r w:rsidRPr="00A07C0A">
              <w:rPr>
                <w:color w:val="000000"/>
                <w:sz w:val="22"/>
                <w:szCs w:val="22"/>
              </w:rPr>
              <w:t> в зависимости от параметра </w:t>
            </w:r>
            <w:r w:rsidRPr="00A07C0A">
              <w:rPr>
                <w:b/>
                <w:bCs/>
                <w:i/>
                <w:iCs/>
                <w:color w:val="000000"/>
                <w:sz w:val="22"/>
                <w:szCs w:val="22"/>
              </w:rPr>
              <w:t>а.</w:t>
            </w:r>
          </w:p>
        </w:tc>
        <w:tc>
          <w:tcPr>
            <w:tcW w:w="4962" w:type="dxa"/>
            <w:vMerge w:val="restart"/>
          </w:tcPr>
          <w:p w:rsidR="00293625" w:rsidRPr="00A07C0A" w:rsidRDefault="00293625" w:rsidP="00293625">
            <w:pPr>
              <w:rPr>
                <w:color w:val="000000"/>
              </w:rPr>
            </w:pPr>
            <w:proofErr w:type="gramStart"/>
            <w:r w:rsidRPr="00A07C0A">
              <w:rPr>
                <w:color w:val="000000"/>
                <w:sz w:val="22"/>
                <w:szCs w:val="22"/>
              </w:rPr>
              <w:t>К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оммуникативные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>: вступать в учебный диалог с учителем, участвовать в общей беседе. </w:t>
            </w:r>
          </w:p>
          <w:p w:rsidR="00293625" w:rsidRPr="00A07C0A" w:rsidRDefault="00293625" w:rsidP="00293625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> осознавать познавательную задачу, читать и слушать, извлекая необходимую информацию. </w:t>
            </w:r>
          </w:p>
          <w:p w:rsidR="00E21093" w:rsidRPr="00A07C0A" w:rsidRDefault="00293625" w:rsidP="00293625">
            <w:pPr>
              <w:tabs>
                <w:tab w:val="left" w:pos="1170"/>
              </w:tabs>
            </w:pPr>
            <w:proofErr w:type="spellStart"/>
            <w:r w:rsidRPr="00A07C0A">
              <w:rPr>
                <w:b/>
                <w:color w:val="000000"/>
                <w:sz w:val="22"/>
                <w:szCs w:val="22"/>
              </w:rPr>
              <w:t>Регулятивные</w:t>
            </w:r>
            <w:proofErr w:type="gramStart"/>
            <w:r w:rsidRPr="00A07C0A">
              <w:rPr>
                <w:color w:val="000000"/>
                <w:sz w:val="22"/>
                <w:szCs w:val="22"/>
              </w:rPr>
              <w:t>:п</w:t>
            </w:r>
            <w:proofErr w:type="gramEnd"/>
            <w:r w:rsidRPr="00A07C0A">
              <w:rPr>
                <w:color w:val="000000"/>
                <w:sz w:val="22"/>
                <w:szCs w:val="22"/>
              </w:rPr>
              <w:t>ланировать</w:t>
            </w:r>
            <w:proofErr w:type="spellEnd"/>
            <w:r w:rsidRPr="00A07C0A">
              <w:rPr>
                <w:color w:val="000000"/>
                <w:sz w:val="22"/>
                <w:szCs w:val="22"/>
              </w:rPr>
              <w:t xml:space="preserve"> необходимые действия, операции. Оценивать возникающие трудности, вносить коррективы в работу.</w:t>
            </w:r>
          </w:p>
        </w:tc>
        <w:tc>
          <w:tcPr>
            <w:tcW w:w="2113" w:type="dxa"/>
            <w:vMerge w:val="restart"/>
          </w:tcPr>
          <w:p w:rsidR="00E21093" w:rsidRPr="00A07C0A" w:rsidRDefault="00E21093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Осваивать новые виды деятельности.</w:t>
            </w:r>
          </w:p>
        </w:tc>
        <w:tc>
          <w:tcPr>
            <w:tcW w:w="850" w:type="dxa"/>
          </w:tcPr>
          <w:p w:rsidR="00E21093" w:rsidRPr="00A07C0A" w:rsidRDefault="00E21093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E21093" w:rsidRPr="00A07C0A" w:rsidRDefault="00E21093" w:rsidP="0048631F">
            <w:pPr>
              <w:rPr>
                <w:rFonts w:eastAsia="Newton-Regular"/>
              </w:rPr>
            </w:pPr>
          </w:p>
        </w:tc>
      </w:tr>
      <w:tr w:rsidR="00E21093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E21093" w:rsidRPr="00A07C0A" w:rsidRDefault="00E21093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E21093" w:rsidRPr="00A07C0A" w:rsidRDefault="00E21093" w:rsidP="0048631F">
            <w:r w:rsidRPr="00A07C0A">
              <w:rPr>
                <w:sz w:val="22"/>
                <w:szCs w:val="22"/>
              </w:rPr>
              <w:t xml:space="preserve">Функция </w:t>
            </w:r>
            <w:r w:rsidRPr="00A07C0A">
              <w:rPr>
                <w:sz w:val="22"/>
                <w:szCs w:val="22"/>
                <w:lang w:val="en-US"/>
              </w:rPr>
              <w:t>y</w:t>
            </w:r>
            <w:r w:rsidRPr="00A07C0A">
              <w:rPr>
                <w:sz w:val="22"/>
                <w:szCs w:val="22"/>
              </w:rPr>
              <w:t>=</w:t>
            </w:r>
            <w:r w:rsidRPr="00A07C0A">
              <w:rPr>
                <w:sz w:val="22"/>
                <w:szCs w:val="22"/>
                <w:lang w:val="en-US"/>
              </w:rPr>
              <w:t>ax</w:t>
            </w:r>
            <w:r w:rsidRPr="00A07C0A">
              <w:rPr>
                <w:sz w:val="22"/>
                <w:szCs w:val="22"/>
                <w:vertAlign w:val="superscript"/>
              </w:rPr>
              <w:t>2</w:t>
            </w:r>
            <w:r w:rsidRPr="00A07C0A">
              <w:rPr>
                <w:i/>
                <w:iCs/>
                <w:sz w:val="22"/>
                <w:szCs w:val="22"/>
              </w:rPr>
              <w:t xml:space="preserve"> , </w:t>
            </w:r>
            <w:r w:rsidRPr="00A07C0A">
              <w:rPr>
                <w:sz w:val="22"/>
                <w:szCs w:val="22"/>
              </w:rPr>
              <w:t>ее график и свойства</w:t>
            </w:r>
          </w:p>
        </w:tc>
        <w:tc>
          <w:tcPr>
            <w:tcW w:w="3262" w:type="dxa"/>
            <w:vMerge/>
          </w:tcPr>
          <w:p w:rsidR="00E21093" w:rsidRPr="00A07C0A" w:rsidRDefault="00E21093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E21093" w:rsidRPr="00A07C0A" w:rsidRDefault="00E21093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E21093" w:rsidRPr="00A07C0A" w:rsidRDefault="00E21093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E21093" w:rsidRPr="00A07C0A" w:rsidRDefault="00E21093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E21093" w:rsidRPr="00A07C0A" w:rsidRDefault="00E21093" w:rsidP="0048631F">
            <w:pPr>
              <w:rPr>
                <w:rFonts w:eastAsia="Newton-Regular"/>
              </w:rPr>
            </w:pPr>
          </w:p>
        </w:tc>
      </w:tr>
      <w:tr w:rsidR="00293625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293625" w:rsidRPr="00A07C0A" w:rsidRDefault="00293625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293625" w:rsidRPr="00A07C0A" w:rsidRDefault="00293625" w:rsidP="0048631F">
            <w:r w:rsidRPr="00A07C0A">
              <w:rPr>
                <w:sz w:val="22"/>
                <w:szCs w:val="22"/>
              </w:rPr>
              <w:t xml:space="preserve">Графики  функций </w:t>
            </w:r>
            <w:r w:rsidRPr="00A07C0A">
              <w:rPr>
                <w:sz w:val="22"/>
                <w:szCs w:val="22"/>
                <w:lang w:val="en-US"/>
              </w:rPr>
              <w:t>y</w:t>
            </w:r>
            <w:r w:rsidRPr="00A07C0A">
              <w:rPr>
                <w:sz w:val="22"/>
                <w:szCs w:val="22"/>
              </w:rPr>
              <w:t>=</w:t>
            </w:r>
            <w:r w:rsidRPr="00A07C0A">
              <w:rPr>
                <w:sz w:val="22"/>
                <w:szCs w:val="22"/>
                <w:lang w:val="en-US"/>
              </w:rPr>
              <w:t>ax</w:t>
            </w:r>
            <w:r w:rsidRPr="00A07C0A">
              <w:rPr>
                <w:sz w:val="22"/>
                <w:szCs w:val="22"/>
                <w:vertAlign w:val="superscript"/>
              </w:rPr>
              <w:t>2</w:t>
            </w:r>
            <w:r w:rsidRPr="00A07C0A">
              <w:rPr>
                <w:i/>
                <w:iCs/>
                <w:sz w:val="22"/>
                <w:szCs w:val="22"/>
              </w:rPr>
              <w:t xml:space="preserve">  + </w:t>
            </w:r>
            <w:proofErr w:type="gramStart"/>
            <w:r w:rsidRPr="00A07C0A">
              <w:rPr>
                <w:i/>
                <w:iCs/>
                <w:sz w:val="22"/>
                <w:szCs w:val="22"/>
              </w:rPr>
              <w:t>п</w:t>
            </w:r>
            <w:proofErr w:type="gramEnd"/>
            <w:r w:rsidRPr="00A07C0A">
              <w:rPr>
                <w:i/>
                <w:iCs/>
                <w:sz w:val="22"/>
                <w:szCs w:val="22"/>
              </w:rPr>
              <w:t xml:space="preserve">  </w:t>
            </w:r>
            <w:r w:rsidRPr="00A07C0A">
              <w:rPr>
                <w:sz w:val="22"/>
                <w:szCs w:val="22"/>
              </w:rPr>
              <w:t>и</w:t>
            </w:r>
            <w:r w:rsidRPr="00A07C0A">
              <w:rPr>
                <w:i/>
                <w:iCs/>
                <w:sz w:val="22"/>
                <w:szCs w:val="22"/>
              </w:rPr>
              <w:t xml:space="preserve">  </w:t>
            </w:r>
            <w:r w:rsidRPr="00A07C0A">
              <w:rPr>
                <w:sz w:val="22"/>
                <w:szCs w:val="22"/>
                <w:lang w:val="en-US"/>
              </w:rPr>
              <w:t>y</w:t>
            </w:r>
            <w:r w:rsidRPr="00A07C0A">
              <w:rPr>
                <w:sz w:val="22"/>
                <w:szCs w:val="22"/>
              </w:rPr>
              <w:t>=</w:t>
            </w:r>
            <w:r w:rsidRPr="00A07C0A">
              <w:rPr>
                <w:sz w:val="22"/>
                <w:szCs w:val="22"/>
                <w:lang w:val="en-US"/>
              </w:rPr>
              <w:t>a</w:t>
            </w:r>
            <w:r w:rsidRPr="00A07C0A">
              <w:rPr>
                <w:sz w:val="22"/>
                <w:szCs w:val="22"/>
              </w:rPr>
              <w:t>(</w:t>
            </w:r>
            <w:r w:rsidRPr="00A07C0A">
              <w:rPr>
                <w:sz w:val="22"/>
                <w:szCs w:val="22"/>
                <w:lang w:val="en-US"/>
              </w:rPr>
              <w:t>x</w:t>
            </w:r>
            <w:r w:rsidRPr="00A07C0A">
              <w:rPr>
                <w:sz w:val="22"/>
                <w:szCs w:val="22"/>
              </w:rPr>
              <w:t>-</w:t>
            </w:r>
            <w:r w:rsidRPr="00A07C0A">
              <w:rPr>
                <w:sz w:val="22"/>
                <w:szCs w:val="22"/>
                <w:lang w:val="en-US"/>
              </w:rPr>
              <w:t>m</w:t>
            </w:r>
            <w:r w:rsidRPr="00A07C0A">
              <w:rPr>
                <w:sz w:val="22"/>
                <w:szCs w:val="22"/>
              </w:rPr>
              <w:t>)</w:t>
            </w:r>
            <w:r w:rsidRPr="00A07C0A">
              <w:rPr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262" w:type="dxa"/>
            <w:vMerge w:val="restart"/>
          </w:tcPr>
          <w:p w:rsidR="00293625" w:rsidRPr="00A07C0A" w:rsidRDefault="00293625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Знать и понимать функции y=</w:t>
            </w:r>
            <w:r w:rsidRPr="00A07C0A">
              <w:rPr>
                <w:i/>
                <w:iCs/>
                <w:color w:val="000000"/>
                <w:sz w:val="22"/>
                <w:szCs w:val="22"/>
              </w:rPr>
              <w:t> ax²+n и у=</w:t>
            </w:r>
            <w:proofErr w:type="gramStart"/>
            <w:r w:rsidRPr="00A07C0A">
              <w:rPr>
                <w:i/>
                <w:iCs/>
                <w:color w:val="000000"/>
                <w:sz w:val="22"/>
                <w:szCs w:val="22"/>
              </w:rPr>
              <w:t>а(</w:t>
            </w:r>
            <w:proofErr w:type="gramEnd"/>
            <w:r w:rsidRPr="00A07C0A">
              <w:rPr>
                <w:i/>
                <w:iCs/>
                <w:color w:val="000000"/>
                <w:sz w:val="22"/>
                <w:szCs w:val="22"/>
              </w:rPr>
              <w:t>х-m)² </w:t>
            </w:r>
            <w:r w:rsidRPr="00A07C0A">
              <w:rPr>
                <w:color w:val="000000"/>
                <w:sz w:val="22"/>
                <w:szCs w:val="22"/>
              </w:rPr>
              <w:t>их свойства и особенности. Уметь строить графики, выполнять простейшие преобразования (</w:t>
            </w:r>
            <w:proofErr w:type="spellStart"/>
            <w:proofErr w:type="gramStart"/>
            <w:r w:rsidRPr="00A07C0A">
              <w:rPr>
                <w:color w:val="000000"/>
                <w:sz w:val="22"/>
                <w:szCs w:val="22"/>
              </w:rPr>
              <w:t>сжа-тие</w:t>
            </w:r>
            <w:proofErr w:type="spellEnd"/>
            <w:proofErr w:type="gramEnd"/>
            <w:r w:rsidRPr="00A07C0A">
              <w:rPr>
                <w:color w:val="000000"/>
                <w:sz w:val="22"/>
                <w:szCs w:val="22"/>
              </w:rPr>
              <w:t>, параллельный перенос, симметрия)</w:t>
            </w:r>
          </w:p>
        </w:tc>
        <w:tc>
          <w:tcPr>
            <w:tcW w:w="4962" w:type="dxa"/>
            <w:vMerge w:val="restart"/>
          </w:tcPr>
          <w:p w:rsidR="00293625" w:rsidRPr="00A07C0A" w:rsidRDefault="00293625" w:rsidP="0048631F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 </w:t>
            </w:r>
          </w:p>
          <w:p w:rsidR="00293625" w:rsidRPr="00A07C0A" w:rsidRDefault="00293625" w:rsidP="0048631F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r w:rsidRPr="00A07C0A">
              <w:rPr>
                <w:color w:val="000000"/>
                <w:sz w:val="22"/>
                <w:szCs w:val="22"/>
              </w:rPr>
              <w:t>: формировать целевые установки учебной деятельности, выстраивать последовательность необходимых операций. </w:t>
            </w:r>
          </w:p>
          <w:p w:rsidR="00293625" w:rsidRPr="00A07C0A" w:rsidRDefault="00293625" w:rsidP="0048631F">
            <w:pPr>
              <w:rPr>
                <w:rStyle w:val="FontStyle12"/>
                <w:color w:val="000000"/>
                <w:spacing w:val="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> осуществлять сравнение и классификацию по заданным критериям</w:t>
            </w:r>
          </w:p>
        </w:tc>
        <w:tc>
          <w:tcPr>
            <w:tcW w:w="2113" w:type="dxa"/>
            <w:vMerge w:val="restart"/>
          </w:tcPr>
          <w:p w:rsidR="00293625" w:rsidRPr="00A07C0A" w:rsidRDefault="00293625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устойчивой мотивации к проблемно-поисковой деятельности </w:t>
            </w:r>
          </w:p>
        </w:tc>
        <w:tc>
          <w:tcPr>
            <w:tcW w:w="850" w:type="dxa"/>
          </w:tcPr>
          <w:p w:rsidR="00293625" w:rsidRPr="00A07C0A" w:rsidRDefault="00293625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293625" w:rsidRPr="00A07C0A" w:rsidRDefault="00293625" w:rsidP="0048631F">
            <w:pPr>
              <w:rPr>
                <w:rFonts w:eastAsia="Newton-Regular"/>
              </w:rPr>
            </w:pPr>
          </w:p>
        </w:tc>
      </w:tr>
      <w:tr w:rsidR="00293625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293625" w:rsidRPr="00A07C0A" w:rsidRDefault="00293625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293625" w:rsidRPr="00A07C0A" w:rsidRDefault="00293625" w:rsidP="0048631F">
            <w:r w:rsidRPr="00A07C0A">
              <w:rPr>
                <w:sz w:val="22"/>
                <w:szCs w:val="22"/>
              </w:rPr>
              <w:t xml:space="preserve">Графики  функций </w:t>
            </w:r>
            <w:r w:rsidRPr="00A07C0A">
              <w:rPr>
                <w:sz w:val="22"/>
                <w:szCs w:val="22"/>
                <w:lang w:val="en-US"/>
              </w:rPr>
              <w:t>y</w:t>
            </w:r>
            <w:r w:rsidRPr="00A07C0A">
              <w:rPr>
                <w:sz w:val="22"/>
                <w:szCs w:val="22"/>
              </w:rPr>
              <w:t>=</w:t>
            </w:r>
            <w:r w:rsidRPr="00A07C0A">
              <w:rPr>
                <w:sz w:val="22"/>
                <w:szCs w:val="22"/>
                <w:lang w:val="en-US"/>
              </w:rPr>
              <w:t>ax</w:t>
            </w:r>
            <w:r w:rsidRPr="00A07C0A">
              <w:rPr>
                <w:sz w:val="22"/>
                <w:szCs w:val="22"/>
                <w:vertAlign w:val="superscript"/>
              </w:rPr>
              <w:t>2</w:t>
            </w:r>
            <w:r w:rsidRPr="00A07C0A">
              <w:rPr>
                <w:i/>
                <w:iCs/>
                <w:sz w:val="22"/>
                <w:szCs w:val="22"/>
              </w:rPr>
              <w:t xml:space="preserve"> + </w:t>
            </w:r>
            <w:proofErr w:type="gramStart"/>
            <w:r w:rsidRPr="00A07C0A">
              <w:rPr>
                <w:i/>
                <w:iCs/>
                <w:sz w:val="22"/>
                <w:szCs w:val="22"/>
              </w:rPr>
              <w:t>п</w:t>
            </w:r>
            <w:proofErr w:type="gramEnd"/>
            <w:r w:rsidRPr="00A07C0A">
              <w:rPr>
                <w:i/>
                <w:iCs/>
                <w:sz w:val="22"/>
                <w:szCs w:val="22"/>
              </w:rPr>
              <w:t xml:space="preserve">  </w:t>
            </w:r>
            <w:r w:rsidRPr="00A07C0A">
              <w:rPr>
                <w:sz w:val="22"/>
                <w:szCs w:val="22"/>
              </w:rPr>
              <w:t>и</w:t>
            </w:r>
            <w:r w:rsidRPr="00A07C0A">
              <w:rPr>
                <w:i/>
                <w:iCs/>
                <w:sz w:val="22"/>
                <w:szCs w:val="22"/>
              </w:rPr>
              <w:t xml:space="preserve">  </w:t>
            </w:r>
            <w:r w:rsidRPr="00A07C0A">
              <w:rPr>
                <w:sz w:val="22"/>
                <w:szCs w:val="22"/>
                <w:lang w:val="en-US"/>
              </w:rPr>
              <w:t>y</w:t>
            </w:r>
            <w:r w:rsidRPr="00A07C0A">
              <w:rPr>
                <w:sz w:val="22"/>
                <w:szCs w:val="22"/>
              </w:rPr>
              <w:t>=</w:t>
            </w:r>
            <w:r w:rsidRPr="00A07C0A">
              <w:rPr>
                <w:sz w:val="22"/>
                <w:szCs w:val="22"/>
                <w:lang w:val="en-US"/>
              </w:rPr>
              <w:t>a</w:t>
            </w:r>
            <w:r w:rsidRPr="00A07C0A">
              <w:rPr>
                <w:sz w:val="22"/>
                <w:szCs w:val="22"/>
              </w:rPr>
              <w:t>(</w:t>
            </w:r>
            <w:r w:rsidRPr="00A07C0A">
              <w:rPr>
                <w:sz w:val="22"/>
                <w:szCs w:val="22"/>
                <w:lang w:val="en-US"/>
              </w:rPr>
              <w:t>x</w:t>
            </w:r>
            <w:r w:rsidRPr="00A07C0A">
              <w:rPr>
                <w:sz w:val="22"/>
                <w:szCs w:val="22"/>
              </w:rPr>
              <w:t>-</w:t>
            </w:r>
            <w:r w:rsidRPr="00A07C0A">
              <w:rPr>
                <w:sz w:val="22"/>
                <w:szCs w:val="22"/>
                <w:lang w:val="en-US"/>
              </w:rPr>
              <w:t>m</w:t>
            </w:r>
            <w:r w:rsidRPr="00A07C0A">
              <w:rPr>
                <w:sz w:val="22"/>
                <w:szCs w:val="22"/>
              </w:rPr>
              <w:t>)</w:t>
            </w:r>
            <w:r w:rsidRPr="00A07C0A">
              <w:rPr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262" w:type="dxa"/>
            <w:vMerge/>
          </w:tcPr>
          <w:p w:rsidR="00293625" w:rsidRPr="00A07C0A" w:rsidRDefault="00293625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293625" w:rsidRPr="00A07C0A" w:rsidRDefault="00293625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293625" w:rsidRPr="00A07C0A" w:rsidRDefault="00293625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293625" w:rsidRPr="00A07C0A" w:rsidRDefault="00293625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293625" w:rsidRPr="00A07C0A" w:rsidRDefault="00293625" w:rsidP="0048631F">
            <w:pPr>
              <w:rPr>
                <w:rFonts w:eastAsia="Newton-Regular"/>
              </w:rPr>
            </w:pPr>
          </w:p>
        </w:tc>
      </w:tr>
      <w:tr w:rsidR="00293625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293625" w:rsidRPr="00A07C0A" w:rsidRDefault="00293625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293625" w:rsidRPr="00A07C0A" w:rsidRDefault="00293625" w:rsidP="0048631F">
            <w:r w:rsidRPr="00A07C0A">
              <w:rPr>
                <w:sz w:val="22"/>
                <w:szCs w:val="22"/>
              </w:rPr>
              <w:t xml:space="preserve">Графики  функций </w:t>
            </w:r>
            <w:r w:rsidRPr="00A07C0A">
              <w:rPr>
                <w:sz w:val="22"/>
                <w:szCs w:val="22"/>
                <w:lang w:val="en-US"/>
              </w:rPr>
              <w:t>y</w:t>
            </w:r>
            <w:r w:rsidRPr="00A07C0A">
              <w:rPr>
                <w:sz w:val="22"/>
                <w:szCs w:val="22"/>
              </w:rPr>
              <w:t>=</w:t>
            </w:r>
            <w:r w:rsidRPr="00A07C0A">
              <w:rPr>
                <w:sz w:val="22"/>
                <w:szCs w:val="22"/>
                <w:lang w:val="en-US"/>
              </w:rPr>
              <w:t>ax</w:t>
            </w:r>
            <w:r w:rsidRPr="00A07C0A">
              <w:rPr>
                <w:sz w:val="22"/>
                <w:szCs w:val="22"/>
                <w:vertAlign w:val="superscript"/>
              </w:rPr>
              <w:t>2</w:t>
            </w:r>
            <w:r w:rsidRPr="00A07C0A">
              <w:rPr>
                <w:i/>
                <w:iCs/>
                <w:sz w:val="22"/>
                <w:szCs w:val="22"/>
              </w:rPr>
              <w:t xml:space="preserve">+ </w:t>
            </w:r>
            <w:proofErr w:type="gramStart"/>
            <w:r w:rsidRPr="00A07C0A">
              <w:rPr>
                <w:i/>
                <w:iCs/>
                <w:sz w:val="22"/>
                <w:szCs w:val="22"/>
              </w:rPr>
              <w:t>п</w:t>
            </w:r>
            <w:proofErr w:type="gramEnd"/>
            <w:r w:rsidRPr="00A07C0A">
              <w:rPr>
                <w:i/>
                <w:iCs/>
                <w:sz w:val="22"/>
                <w:szCs w:val="22"/>
              </w:rPr>
              <w:t xml:space="preserve">    </w:t>
            </w:r>
            <w:r w:rsidRPr="00A07C0A">
              <w:rPr>
                <w:sz w:val="22"/>
                <w:szCs w:val="22"/>
              </w:rPr>
              <w:t>и</w:t>
            </w:r>
            <w:r w:rsidRPr="00A07C0A">
              <w:rPr>
                <w:i/>
                <w:iCs/>
                <w:sz w:val="22"/>
                <w:szCs w:val="22"/>
              </w:rPr>
              <w:t xml:space="preserve">  </w:t>
            </w:r>
            <w:r w:rsidRPr="00A07C0A">
              <w:rPr>
                <w:sz w:val="22"/>
                <w:szCs w:val="22"/>
                <w:lang w:val="en-US"/>
              </w:rPr>
              <w:t>y</w:t>
            </w:r>
            <w:r w:rsidRPr="00A07C0A">
              <w:rPr>
                <w:sz w:val="22"/>
                <w:szCs w:val="22"/>
              </w:rPr>
              <w:t>=</w:t>
            </w:r>
            <w:r w:rsidRPr="00A07C0A">
              <w:rPr>
                <w:sz w:val="22"/>
                <w:szCs w:val="22"/>
                <w:lang w:val="en-US"/>
              </w:rPr>
              <w:t>a</w:t>
            </w:r>
            <w:r w:rsidRPr="00A07C0A">
              <w:rPr>
                <w:sz w:val="22"/>
                <w:szCs w:val="22"/>
              </w:rPr>
              <w:t>(</w:t>
            </w:r>
            <w:r w:rsidRPr="00A07C0A">
              <w:rPr>
                <w:sz w:val="22"/>
                <w:szCs w:val="22"/>
                <w:lang w:val="en-US"/>
              </w:rPr>
              <w:t>x</w:t>
            </w:r>
            <w:r w:rsidRPr="00A07C0A">
              <w:rPr>
                <w:sz w:val="22"/>
                <w:szCs w:val="22"/>
              </w:rPr>
              <w:t>-</w:t>
            </w:r>
            <w:r w:rsidRPr="00A07C0A">
              <w:rPr>
                <w:sz w:val="22"/>
                <w:szCs w:val="22"/>
                <w:lang w:val="en-US"/>
              </w:rPr>
              <w:t>m</w:t>
            </w:r>
            <w:r w:rsidRPr="00A07C0A">
              <w:rPr>
                <w:sz w:val="22"/>
                <w:szCs w:val="22"/>
              </w:rPr>
              <w:t>)</w:t>
            </w:r>
            <w:r w:rsidRPr="00A07C0A">
              <w:rPr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262" w:type="dxa"/>
            <w:vMerge/>
          </w:tcPr>
          <w:p w:rsidR="00293625" w:rsidRPr="00A07C0A" w:rsidRDefault="00293625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293625" w:rsidRPr="00A07C0A" w:rsidRDefault="00293625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293625" w:rsidRPr="00A07C0A" w:rsidRDefault="00293625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293625" w:rsidRPr="00A07C0A" w:rsidRDefault="00293625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293625" w:rsidRPr="00A07C0A" w:rsidRDefault="00293625" w:rsidP="0048631F">
            <w:pPr>
              <w:rPr>
                <w:rFonts w:eastAsia="Newton-Regular"/>
              </w:rPr>
            </w:pPr>
          </w:p>
        </w:tc>
      </w:tr>
      <w:tr w:rsidR="00293625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293625" w:rsidRPr="00A07C0A" w:rsidRDefault="00293625" w:rsidP="00293625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293625" w:rsidRPr="00A07C0A" w:rsidRDefault="00293625" w:rsidP="00293625">
            <w:r w:rsidRPr="00A07C0A">
              <w:rPr>
                <w:sz w:val="22"/>
                <w:szCs w:val="22"/>
              </w:rPr>
              <w:t>Построение графика квадратичной функции</w:t>
            </w:r>
          </w:p>
        </w:tc>
        <w:tc>
          <w:tcPr>
            <w:tcW w:w="3262" w:type="dxa"/>
          </w:tcPr>
          <w:p w:rsidR="00293625" w:rsidRPr="00A07C0A" w:rsidRDefault="00293625" w:rsidP="00293625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Строить графики функции </w:t>
            </w:r>
            <w:r w:rsidRPr="00A07C0A">
              <w:rPr>
                <w:noProof/>
                <w:color w:val="000000"/>
                <w:sz w:val="22"/>
                <w:szCs w:val="22"/>
              </w:rPr>
              <w:drawing>
                <wp:inline distT="0" distB="0" distL="0" distR="0" wp14:anchorId="12D358B7" wp14:editId="50FF1DA6">
                  <wp:extent cx="933450" cy="190500"/>
                  <wp:effectExtent l="19050" t="0" r="0" b="0"/>
                  <wp:docPr id="3" name="Рисунок 1" descr="https://cdn2.arhivurokov.ru/multiurok/html/2017/10/10/s_59dceb60f0bd7/708202_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cdn2.arhivurokov.ru/multiurok/html/2017/10/10/s_59dceb60f0bd7/708202_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07C0A">
              <w:rPr>
                <w:color w:val="000000"/>
                <w:sz w:val="22"/>
                <w:szCs w:val="22"/>
              </w:rPr>
              <w:t>, уметь указывать координаты вершины параболы, ее ось симметрии, направление ветвей параболы. </w:t>
            </w:r>
          </w:p>
        </w:tc>
        <w:tc>
          <w:tcPr>
            <w:tcW w:w="4962" w:type="dxa"/>
          </w:tcPr>
          <w:p w:rsidR="00293625" w:rsidRPr="00A07C0A" w:rsidRDefault="00293625" w:rsidP="00293625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</w:t>
            </w:r>
            <w:r w:rsidRPr="00A07C0A">
              <w:rPr>
                <w:color w:val="000000"/>
                <w:sz w:val="22"/>
                <w:szCs w:val="22"/>
              </w:rPr>
              <w:t>: 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</w:t>
            </w:r>
          </w:p>
          <w:p w:rsidR="00293625" w:rsidRPr="00A07C0A" w:rsidRDefault="00293625" w:rsidP="00293625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Регулятивные:</w:t>
            </w:r>
            <w:r w:rsidRPr="00A07C0A">
              <w:rPr>
                <w:color w:val="000000"/>
                <w:sz w:val="22"/>
                <w:szCs w:val="22"/>
              </w:rPr>
              <w:t xml:space="preserve"> формировать целевые установки учебной деятельности, выстраивать </w:t>
            </w:r>
            <w:proofErr w:type="spellStart"/>
            <w:r w:rsidRPr="00A07C0A">
              <w:rPr>
                <w:color w:val="000000"/>
                <w:sz w:val="22"/>
                <w:szCs w:val="22"/>
              </w:rPr>
              <w:t>последоательность</w:t>
            </w:r>
            <w:proofErr w:type="spellEnd"/>
            <w:r w:rsidRPr="00A07C0A">
              <w:rPr>
                <w:color w:val="000000"/>
                <w:sz w:val="22"/>
                <w:szCs w:val="22"/>
              </w:rPr>
              <w:t xml:space="preserve"> необходимых операций. </w:t>
            </w:r>
          </w:p>
          <w:p w:rsidR="00293625" w:rsidRPr="00A07C0A" w:rsidRDefault="00293625" w:rsidP="00293625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> осуществлять сравнение и классификацию по заданным критериям.</w:t>
            </w:r>
          </w:p>
        </w:tc>
        <w:tc>
          <w:tcPr>
            <w:tcW w:w="2113" w:type="dxa"/>
          </w:tcPr>
          <w:p w:rsidR="00293625" w:rsidRPr="00A07C0A" w:rsidRDefault="00293625" w:rsidP="00293625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50" w:type="dxa"/>
          </w:tcPr>
          <w:p w:rsidR="00293625" w:rsidRPr="00A07C0A" w:rsidRDefault="00293625" w:rsidP="00293625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293625" w:rsidRPr="00A07C0A" w:rsidRDefault="00293625" w:rsidP="00293625">
            <w:pPr>
              <w:rPr>
                <w:rFonts w:eastAsia="Newton-Regular"/>
              </w:rPr>
            </w:pPr>
          </w:p>
        </w:tc>
      </w:tr>
      <w:tr w:rsidR="00293625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293625" w:rsidRPr="00A07C0A" w:rsidRDefault="00293625" w:rsidP="00293625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293625" w:rsidRPr="00A07C0A" w:rsidRDefault="00293625" w:rsidP="00293625">
            <w:r w:rsidRPr="00A07C0A">
              <w:rPr>
                <w:sz w:val="22"/>
                <w:szCs w:val="22"/>
              </w:rPr>
              <w:t>Построение графика квадратичной функции</w:t>
            </w:r>
          </w:p>
        </w:tc>
        <w:tc>
          <w:tcPr>
            <w:tcW w:w="3262" w:type="dxa"/>
          </w:tcPr>
          <w:p w:rsidR="00293625" w:rsidRPr="00A07C0A" w:rsidRDefault="00293625" w:rsidP="00293625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Закрепить этапы Построение графика квадратичной функции.</w:t>
            </w:r>
          </w:p>
        </w:tc>
        <w:tc>
          <w:tcPr>
            <w:tcW w:w="4962" w:type="dxa"/>
          </w:tcPr>
          <w:p w:rsidR="00293625" w:rsidRPr="00A07C0A" w:rsidRDefault="00293625" w:rsidP="00293625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регулировать собственную деятельность посредством письменной речи.</w:t>
            </w:r>
            <w:proofErr w:type="gramEnd"/>
          </w:p>
          <w:p w:rsidR="00293625" w:rsidRPr="00A07C0A" w:rsidRDefault="00293625" w:rsidP="00293625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color w:val="000000"/>
                <w:sz w:val="22"/>
                <w:szCs w:val="22"/>
              </w:rPr>
              <w:t>: оценивать достигнутый результат. </w:t>
            </w:r>
          </w:p>
          <w:p w:rsidR="00293625" w:rsidRPr="00A07C0A" w:rsidRDefault="00293625" w:rsidP="00293625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 </w:t>
            </w:r>
            <w:r w:rsidRPr="00A07C0A">
              <w:rPr>
                <w:color w:val="000000"/>
                <w:sz w:val="22"/>
                <w:szCs w:val="22"/>
              </w:rPr>
              <w:t xml:space="preserve">выбирать наиболее </w:t>
            </w:r>
            <w:r w:rsidRPr="00A07C0A">
              <w:rPr>
                <w:color w:val="000000"/>
                <w:sz w:val="22"/>
                <w:szCs w:val="22"/>
              </w:rPr>
              <w:lastRenderedPageBreak/>
              <w:t>эффективные способы решения задачи</w:t>
            </w:r>
          </w:p>
        </w:tc>
        <w:tc>
          <w:tcPr>
            <w:tcW w:w="2113" w:type="dxa"/>
          </w:tcPr>
          <w:p w:rsidR="00293625" w:rsidRPr="00A07C0A" w:rsidRDefault="00293625" w:rsidP="00293625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lastRenderedPageBreak/>
              <w:t>Формирование целевых установок учебной деятельности. </w:t>
            </w:r>
          </w:p>
        </w:tc>
        <w:tc>
          <w:tcPr>
            <w:tcW w:w="850" w:type="dxa"/>
          </w:tcPr>
          <w:p w:rsidR="00293625" w:rsidRPr="00A07C0A" w:rsidRDefault="00293625" w:rsidP="00293625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293625" w:rsidRPr="00A07C0A" w:rsidRDefault="00293625" w:rsidP="00293625">
            <w:pPr>
              <w:rPr>
                <w:rFonts w:eastAsia="Newton-Regular"/>
              </w:rPr>
            </w:pPr>
          </w:p>
        </w:tc>
      </w:tr>
      <w:tr w:rsidR="00293625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293625" w:rsidRPr="00A07C0A" w:rsidRDefault="00293625" w:rsidP="00293625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293625" w:rsidRPr="00A07C0A" w:rsidRDefault="00293625" w:rsidP="0048631F">
            <w:r w:rsidRPr="00A07C0A">
              <w:rPr>
                <w:sz w:val="22"/>
                <w:szCs w:val="22"/>
              </w:rPr>
              <w:t>Построение графика квадратичной функции</w:t>
            </w:r>
          </w:p>
        </w:tc>
        <w:tc>
          <w:tcPr>
            <w:tcW w:w="3262" w:type="dxa"/>
          </w:tcPr>
          <w:p w:rsidR="00293625" w:rsidRPr="00A07C0A" w:rsidRDefault="00293625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Знать, что график функции y=</w:t>
            </w:r>
            <w:r w:rsidRPr="00A07C0A">
              <w:rPr>
                <w:i/>
                <w:iCs/>
                <w:color w:val="000000"/>
                <w:sz w:val="22"/>
                <w:szCs w:val="22"/>
              </w:rPr>
              <w:t> ax²+ </w:t>
            </w:r>
            <w:proofErr w:type="spellStart"/>
            <w:r w:rsidRPr="00A07C0A">
              <w:rPr>
                <w:i/>
                <w:iCs/>
                <w:color w:val="000000"/>
                <w:sz w:val="22"/>
                <w:szCs w:val="22"/>
              </w:rPr>
              <w:t>bx+c</w:t>
            </w:r>
            <w:proofErr w:type="spellEnd"/>
            <w:r w:rsidRPr="00A07C0A">
              <w:rPr>
                <w:color w:val="000000"/>
                <w:sz w:val="22"/>
                <w:szCs w:val="22"/>
              </w:rPr>
              <w:t> может быть получен из графика</w:t>
            </w:r>
            <w:r w:rsidRPr="00A07C0A">
              <w:rPr>
                <w:i/>
                <w:iCs/>
                <w:color w:val="000000"/>
                <w:sz w:val="22"/>
                <w:szCs w:val="22"/>
              </w:rPr>
              <w:t> y=ax²</w:t>
            </w:r>
            <w:r w:rsidRPr="00A07C0A">
              <w:rPr>
                <w:color w:val="000000"/>
                <w:sz w:val="22"/>
                <w:szCs w:val="22"/>
              </w:rPr>
              <w:t> с помощью параллельного переноса вдоль осей координат. Уметь строить график квадратичной функции, проводить полное исследование функции по плану. </w:t>
            </w:r>
          </w:p>
        </w:tc>
        <w:tc>
          <w:tcPr>
            <w:tcW w:w="4962" w:type="dxa"/>
          </w:tcPr>
          <w:p w:rsidR="00293625" w:rsidRPr="00A07C0A" w:rsidRDefault="00293625" w:rsidP="00293625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 </w:t>
            </w:r>
            <w:r w:rsidRPr="00A07C0A">
              <w:rPr>
                <w:color w:val="000000"/>
                <w:sz w:val="22"/>
                <w:szCs w:val="22"/>
              </w:rPr>
              <w:t xml:space="preserve">планировать общие способы работы. </w:t>
            </w:r>
          </w:p>
          <w:p w:rsidR="00293625" w:rsidRPr="00A07C0A" w:rsidRDefault="00293625" w:rsidP="00293625">
            <w:pPr>
              <w:rPr>
                <w:color w:val="000000"/>
              </w:rPr>
            </w:pPr>
            <w:proofErr w:type="gramStart"/>
            <w:r w:rsidRPr="00A07C0A">
              <w:rPr>
                <w:color w:val="000000"/>
                <w:sz w:val="22"/>
                <w:szCs w:val="22"/>
              </w:rPr>
              <w:t>Р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 xml:space="preserve">: </w:t>
            </w:r>
            <w:r w:rsidRPr="00A07C0A">
              <w:rPr>
                <w:color w:val="000000"/>
                <w:sz w:val="22"/>
                <w:szCs w:val="22"/>
              </w:rPr>
              <w:t>составлять план и последовательность действий. </w:t>
            </w:r>
          </w:p>
          <w:p w:rsidR="00293625" w:rsidRPr="00A07C0A" w:rsidRDefault="00293625" w:rsidP="00293625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 </w:t>
            </w:r>
            <w:r w:rsidRPr="00A07C0A">
              <w:rPr>
                <w:color w:val="000000"/>
                <w:sz w:val="22"/>
                <w:szCs w:val="22"/>
              </w:rPr>
              <w:t>выделять количественные характеристики объектов, заданные словами</w:t>
            </w:r>
          </w:p>
        </w:tc>
        <w:tc>
          <w:tcPr>
            <w:tcW w:w="2113" w:type="dxa"/>
          </w:tcPr>
          <w:p w:rsidR="00293625" w:rsidRPr="00A07C0A" w:rsidRDefault="00293625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навыков анализа, сопоставления, сравнения.</w:t>
            </w:r>
          </w:p>
        </w:tc>
        <w:tc>
          <w:tcPr>
            <w:tcW w:w="850" w:type="dxa"/>
          </w:tcPr>
          <w:p w:rsidR="00293625" w:rsidRPr="00A07C0A" w:rsidRDefault="00293625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293625" w:rsidRPr="00A07C0A" w:rsidRDefault="00293625" w:rsidP="0048631F">
            <w:pPr>
              <w:rPr>
                <w:rFonts w:eastAsia="Newton-Regular"/>
              </w:rPr>
            </w:pPr>
          </w:p>
        </w:tc>
      </w:tr>
      <w:tr w:rsidR="00DA04A2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DA04A2" w:rsidRPr="00A07C0A" w:rsidRDefault="00DA04A2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DA04A2" w:rsidRPr="00A07C0A" w:rsidRDefault="00DA04A2" w:rsidP="0048631F">
            <w:r w:rsidRPr="00A07C0A">
              <w:rPr>
                <w:color w:val="000000"/>
                <w:sz w:val="22"/>
                <w:szCs w:val="22"/>
              </w:rPr>
              <w:t>Функция </w:t>
            </w:r>
            <w:r w:rsidRPr="00A07C0A">
              <w:rPr>
                <w:i/>
                <w:iCs/>
                <w:color w:val="000000"/>
                <w:sz w:val="22"/>
                <w:szCs w:val="22"/>
              </w:rPr>
              <w:t>y=</w:t>
            </w:r>
            <w:proofErr w:type="spellStart"/>
            <w:r w:rsidRPr="00A07C0A">
              <w:rPr>
                <w:i/>
                <w:iCs/>
                <w:color w:val="000000"/>
                <w:sz w:val="22"/>
                <w:szCs w:val="22"/>
              </w:rPr>
              <w:t>x</w:t>
            </w:r>
            <w:r w:rsidRPr="00A07C0A">
              <w:rPr>
                <w:i/>
                <w:iCs/>
                <w:color w:val="000000"/>
                <w:sz w:val="22"/>
                <w:szCs w:val="22"/>
                <w:vertAlign w:val="superscript"/>
              </w:rPr>
              <w:t>n</w:t>
            </w:r>
            <w:proofErr w:type="spellEnd"/>
          </w:p>
        </w:tc>
        <w:tc>
          <w:tcPr>
            <w:tcW w:w="3262" w:type="dxa"/>
          </w:tcPr>
          <w:p w:rsidR="00DA04A2" w:rsidRPr="00A07C0A" w:rsidRDefault="00DA04A2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Знать свойства степенной функции с натуральным показателем. Уметь перечислять свойства степенных функций, схематически строить график. </w:t>
            </w:r>
          </w:p>
        </w:tc>
        <w:tc>
          <w:tcPr>
            <w:tcW w:w="4962" w:type="dxa"/>
          </w:tcPr>
          <w:p w:rsidR="00DA04A2" w:rsidRPr="00A07C0A" w:rsidRDefault="00DA04A2" w:rsidP="00DA04A2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 </w:t>
            </w:r>
            <w:r w:rsidRPr="00A07C0A">
              <w:rPr>
                <w:color w:val="000000"/>
                <w:sz w:val="22"/>
                <w:szCs w:val="22"/>
              </w:rPr>
              <w:t>планировать общие способы работы. </w:t>
            </w:r>
          </w:p>
          <w:p w:rsidR="00DA04A2" w:rsidRPr="00A07C0A" w:rsidRDefault="00DA04A2" w:rsidP="00DA04A2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 xml:space="preserve">: </w:t>
            </w:r>
            <w:r w:rsidRPr="00A07C0A">
              <w:rPr>
                <w:color w:val="000000"/>
                <w:sz w:val="22"/>
                <w:szCs w:val="22"/>
              </w:rPr>
              <w:t>составлять план и последовательность действий. </w:t>
            </w:r>
          </w:p>
          <w:p w:rsidR="00DA04A2" w:rsidRPr="00A07C0A" w:rsidRDefault="00DA04A2" w:rsidP="00DA04A2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 </w:t>
            </w:r>
            <w:r w:rsidRPr="00A07C0A">
              <w:rPr>
                <w:color w:val="000000"/>
                <w:sz w:val="22"/>
                <w:szCs w:val="22"/>
              </w:rPr>
              <w:t>выделять количественные характеристики объектов, заданные словами</w:t>
            </w:r>
          </w:p>
        </w:tc>
        <w:tc>
          <w:tcPr>
            <w:tcW w:w="2113" w:type="dxa"/>
          </w:tcPr>
          <w:p w:rsidR="00DA04A2" w:rsidRPr="00A07C0A" w:rsidRDefault="00DA04A2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навыков анализа, сопоставления, сравнения </w:t>
            </w:r>
          </w:p>
        </w:tc>
        <w:tc>
          <w:tcPr>
            <w:tcW w:w="850" w:type="dxa"/>
          </w:tcPr>
          <w:p w:rsidR="00DA04A2" w:rsidRPr="00A07C0A" w:rsidRDefault="00DA04A2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DA04A2" w:rsidRPr="00A07C0A" w:rsidRDefault="00DA04A2" w:rsidP="0048631F">
            <w:pPr>
              <w:rPr>
                <w:rFonts w:eastAsia="Newton-Regular"/>
              </w:rPr>
            </w:pPr>
          </w:p>
        </w:tc>
      </w:tr>
      <w:tr w:rsidR="00DA04A2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DA04A2" w:rsidRPr="00A07C0A" w:rsidRDefault="00DA04A2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DA04A2" w:rsidRPr="00A07C0A" w:rsidRDefault="00DA04A2" w:rsidP="0048631F">
            <w:r w:rsidRPr="00A07C0A">
              <w:rPr>
                <w:sz w:val="22"/>
                <w:szCs w:val="22"/>
              </w:rPr>
              <w:t xml:space="preserve">Корень </w:t>
            </w:r>
            <w:proofErr w:type="gramStart"/>
            <w:r w:rsidRPr="00A07C0A">
              <w:rPr>
                <w:i/>
                <w:iCs/>
                <w:sz w:val="22"/>
                <w:szCs w:val="22"/>
              </w:rPr>
              <w:t>п</w:t>
            </w:r>
            <w:proofErr w:type="gramEnd"/>
            <w:r w:rsidRPr="00A07C0A">
              <w:rPr>
                <w:i/>
                <w:iCs/>
                <w:sz w:val="22"/>
                <w:szCs w:val="22"/>
              </w:rPr>
              <w:t xml:space="preserve"> –</w:t>
            </w:r>
            <w:r w:rsidRPr="00A07C0A">
              <w:rPr>
                <w:sz w:val="22"/>
                <w:szCs w:val="22"/>
              </w:rPr>
              <w:t xml:space="preserve"> й степени</w:t>
            </w:r>
          </w:p>
        </w:tc>
        <w:tc>
          <w:tcPr>
            <w:tcW w:w="3262" w:type="dxa"/>
          </w:tcPr>
          <w:p w:rsidR="00DA04A2" w:rsidRPr="00A07C0A" w:rsidRDefault="00DA04A2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Знать понятие корня </w:t>
            </w:r>
            <w:r w:rsidRPr="00A07C0A">
              <w:rPr>
                <w:i/>
                <w:iCs/>
                <w:color w:val="000000"/>
                <w:sz w:val="22"/>
                <w:szCs w:val="22"/>
              </w:rPr>
              <w:t>n</w:t>
            </w:r>
            <w:r w:rsidRPr="00A07C0A">
              <w:rPr>
                <w:color w:val="000000"/>
                <w:sz w:val="22"/>
                <w:szCs w:val="22"/>
              </w:rPr>
              <w:t>-ой степени. Уметь вычислять корни </w:t>
            </w:r>
            <w:r w:rsidRPr="00A07C0A">
              <w:rPr>
                <w:i/>
                <w:iCs/>
                <w:color w:val="000000"/>
                <w:sz w:val="22"/>
                <w:szCs w:val="22"/>
              </w:rPr>
              <w:t>n</w:t>
            </w:r>
            <w:r w:rsidRPr="00A07C0A">
              <w:rPr>
                <w:color w:val="000000"/>
                <w:sz w:val="22"/>
                <w:szCs w:val="22"/>
              </w:rPr>
              <w:t>-ой степени </w:t>
            </w:r>
          </w:p>
        </w:tc>
        <w:tc>
          <w:tcPr>
            <w:tcW w:w="4962" w:type="dxa"/>
          </w:tcPr>
          <w:p w:rsidR="00DA04A2" w:rsidRPr="00A07C0A" w:rsidRDefault="00DA04A2" w:rsidP="001E5FC2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регулировать собственную деятельность посредством письменной речи. </w:t>
            </w:r>
            <w:proofErr w:type="gramEnd"/>
          </w:p>
          <w:p w:rsidR="00DA04A2" w:rsidRPr="00A07C0A" w:rsidRDefault="00DA04A2" w:rsidP="00DA04A2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> оценивать достигнутый результат </w:t>
            </w:r>
          </w:p>
          <w:p w:rsidR="00DA04A2" w:rsidRPr="00A07C0A" w:rsidRDefault="00DA04A2" w:rsidP="00DA04A2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 xml:space="preserve">Познавательные: </w:t>
            </w:r>
            <w:r w:rsidRPr="00A07C0A">
              <w:rPr>
                <w:color w:val="000000"/>
                <w:sz w:val="22"/>
                <w:szCs w:val="22"/>
              </w:rPr>
              <w:t>выбирать наиболее эффективные способы решения задачи</w:t>
            </w:r>
          </w:p>
        </w:tc>
        <w:tc>
          <w:tcPr>
            <w:tcW w:w="2113" w:type="dxa"/>
          </w:tcPr>
          <w:p w:rsidR="00DA04A2" w:rsidRPr="00A07C0A" w:rsidRDefault="00DA04A2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навыков осознанного выбора наиболее эффективного способа решения </w:t>
            </w:r>
          </w:p>
        </w:tc>
        <w:tc>
          <w:tcPr>
            <w:tcW w:w="850" w:type="dxa"/>
          </w:tcPr>
          <w:p w:rsidR="00DA04A2" w:rsidRPr="00A07C0A" w:rsidRDefault="00DA04A2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DA04A2" w:rsidRPr="00A07C0A" w:rsidRDefault="00DA04A2" w:rsidP="0048631F">
            <w:pPr>
              <w:rPr>
                <w:rFonts w:eastAsia="Newton-Regular"/>
              </w:rPr>
            </w:pPr>
          </w:p>
        </w:tc>
      </w:tr>
      <w:tr w:rsidR="00DA04A2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DA04A2" w:rsidRPr="00A07C0A" w:rsidRDefault="00DA04A2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DA04A2" w:rsidRPr="00A07C0A" w:rsidRDefault="00DA04A2" w:rsidP="0048631F">
            <w:r w:rsidRPr="00A07C0A">
              <w:rPr>
                <w:sz w:val="22"/>
                <w:szCs w:val="22"/>
              </w:rPr>
              <w:t xml:space="preserve">Корень </w:t>
            </w:r>
            <w:proofErr w:type="gramStart"/>
            <w:r w:rsidRPr="00A07C0A">
              <w:rPr>
                <w:i/>
                <w:iCs/>
                <w:sz w:val="22"/>
                <w:szCs w:val="22"/>
              </w:rPr>
              <w:t>п</w:t>
            </w:r>
            <w:proofErr w:type="gramEnd"/>
            <w:r w:rsidRPr="00A07C0A">
              <w:rPr>
                <w:i/>
                <w:iCs/>
                <w:sz w:val="22"/>
                <w:szCs w:val="22"/>
              </w:rPr>
              <w:t xml:space="preserve"> –</w:t>
            </w:r>
            <w:r w:rsidRPr="00A07C0A">
              <w:rPr>
                <w:sz w:val="22"/>
                <w:szCs w:val="22"/>
              </w:rPr>
              <w:t xml:space="preserve"> й степени</w:t>
            </w:r>
          </w:p>
        </w:tc>
        <w:tc>
          <w:tcPr>
            <w:tcW w:w="3262" w:type="dxa"/>
          </w:tcPr>
          <w:p w:rsidR="00DA04A2" w:rsidRPr="00A07C0A" w:rsidRDefault="00DA04A2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Знать свойства корня n-ой степени. </w:t>
            </w:r>
          </w:p>
        </w:tc>
        <w:tc>
          <w:tcPr>
            <w:tcW w:w="4962" w:type="dxa"/>
          </w:tcPr>
          <w:p w:rsidR="00DA04A2" w:rsidRPr="00A07C0A" w:rsidRDefault="00DA04A2" w:rsidP="001E5FC2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регулировать собственную деятельность посредством письменной речи. </w:t>
            </w:r>
            <w:proofErr w:type="gramEnd"/>
          </w:p>
          <w:p w:rsidR="00DA04A2" w:rsidRPr="00A07C0A" w:rsidRDefault="00DA04A2" w:rsidP="001E5FC2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> оценивать достигнутый результат </w:t>
            </w:r>
          </w:p>
          <w:p w:rsidR="00DA04A2" w:rsidRPr="00A07C0A" w:rsidRDefault="00DA04A2" w:rsidP="001E5FC2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 xml:space="preserve">Познавательные: </w:t>
            </w:r>
            <w:r w:rsidRPr="00A07C0A">
              <w:rPr>
                <w:color w:val="000000"/>
                <w:sz w:val="22"/>
                <w:szCs w:val="22"/>
              </w:rPr>
              <w:t>выбирать наиболее эффективные способы решения задачи</w:t>
            </w:r>
          </w:p>
        </w:tc>
        <w:tc>
          <w:tcPr>
            <w:tcW w:w="2113" w:type="dxa"/>
          </w:tcPr>
          <w:p w:rsidR="00DA04A2" w:rsidRPr="00A07C0A" w:rsidRDefault="00DA04A2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DA04A2" w:rsidRPr="00A07C0A" w:rsidRDefault="00DA04A2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DA04A2" w:rsidRPr="00A07C0A" w:rsidRDefault="00DA04A2" w:rsidP="0048631F">
            <w:pPr>
              <w:rPr>
                <w:rFonts w:eastAsia="Newton-Regular"/>
              </w:rPr>
            </w:pPr>
          </w:p>
        </w:tc>
      </w:tr>
      <w:tr w:rsidR="00DA04A2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DA04A2" w:rsidRPr="00A07C0A" w:rsidRDefault="00DA04A2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DA04A2" w:rsidRPr="00A07C0A" w:rsidRDefault="00DA04A2" w:rsidP="0048631F">
            <w:r w:rsidRPr="00A07C0A">
              <w:rPr>
                <w:sz w:val="22"/>
                <w:szCs w:val="22"/>
              </w:rPr>
              <w:t>Контрольная работа по теме «Квадратичная функция»</w:t>
            </w:r>
          </w:p>
        </w:tc>
        <w:tc>
          <w:tcPr>
            <w:tcW w:w="3262" w:type="dxa"/>
          </w:tcPr>
          <w:p w:rsidR="00DA04A2" w:rsidRPr="00A07C0A" w:rsidRDefault="00B75549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Научиться применять на практике теоретический материал по теме «Рациональные дроби и их свойства» </w:t>
            </w:r>
          </w:p>
        </w:tc>
        <w:tc>
          <w:tcPr>
            <w:tcW w:w="4962" w:type="dxa"/>
          </w:tcPr>
          <w:p w:rsidR="00B75549" w:rsidRPr="00A07C0A" w:rsidRDefault="00DA04A2" w:rsidP="001E5FC2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регулировать собственную деятел</w:t>
            </w:r>
            <w:r w:rsidR="00B75549" w:rsidRPr="00A07C0A">
              <w:rPr>
                <w:color w:val="000000"/>
                <w:sz w:val="22"/>
                <w:szCs w:val="22"/>
              </w:rPr>
              <w:t>ьность пос</w:t>
            </w:r>
            <w:r w:rsidRPr="00A07C0A">
              <w:rPr>
                <w:color w:val="000000"/>
                <w:sz w:val="22"/>
                <w:szCs w:val="22"/>
              </w:rPr>
              <w:t>редством письменной речи. </w:t>
            </w:r>
            <w:proofErr w:type="gramEnd"/>
          </w:p>
          <w:p w:rsidR="00B75549" w:rsidRPr="00A07C0A" w:rsidRDefault="00DA04A2" w:rsidP="001E5FC2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="00056EB9" w:rsidRPr="00A07C0A">
              <w:rPr>
                <w:color w:val="000000"/>
                <w:sz w:val="22"/>
                <w:szCs w:val="22"/>
              </w:rPr>
              <w:t> оценивать достиг</w:t>
            </w:r>
            <w:r w:rsidRPr="00A07C0A">
              <w:rPr>
                <w:color w:val="000000"/>
                <w:sz w:val="22"/>
                <w:szCs w:val="22"/>
              </w:rPr>
              <w:t>нутый результат </w:t>
            </w:r>
          </w:p>
          <w:p w:rsidR="00DA04A2" w:rsidRPr="00A07C0A" w:rsidRDefault="00DA04A2" w:rsidP="001E5FC2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="00B75549" w:rsidRPr="00A07C0A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07C0A">
              <w:rPr>
                <w:color w:val="000000"/>
                <w:sz w:val="22"/>
                <w:szCs w:val="22"/>
              </w:rPr>
              <w:t>выбирать наиболее эффективные способы решения задачи</w:t>
            </w:r>
          </w:p>
        </w:tc>
        <w:tc>
          <w:tcPr>
            <w:tcW w:w="2113" w:type="dxa"/>
          </w:tcPr>
          <w:p w:rsidR="00DA04A2" w:rsidRPr="00A07C0A" w:rsidRDefault="00B75549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DA04A2" w:rsidRPr="00A07C0A" w:rsidRDefault="00DA04A2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DA04A2" w:rsidRPr="00A07C0A" w:rsidRDefault="00DA04A2" w:rsidP="0048631F">
            <w:pPr>
              <w:rPr>
                <w:rFonts w:eastAsia="Newton-Regular"/>
              </w:rPr>
            </w:pPr>
          </w:p>
        </w:tc>
      </w:tr>
      <w:tr w:rsidR="00DA04A2" w:rsidRPr="00A07C0A" w:rsidTr="00A07C0A">
        <w:trPr>
          <w:gridAfter w:val="2"/>
          <w:wAfter w:w="10828" w:type="dxa"/>
        </w:trPr>
        <w:tc>
          <w:tcPr>
            <w:tcW w:w="15438" w:type="dxa"/>
            <w:gridSpan w:val="7"/>
          </w:tcPr>
          <w:p w:rsidR="00DA04A2" w:rsidRPr="00A07C0A" w:rsidRDefault="00DA04A2" w:rsidP="00B632FB">
            <w:pPr>
              <w:jc w:val="center"/>
              <w:rPr>
                <w:rFonts w:eastAsia="Newton-Regular"/>
              </w:rPr>
            </w:pPr>
            <w:r w:rsidRPr="00A07C0A">
              <w:rPr>
                <w:rFonts w:eastAsia="Newton-Regular"/>
                <w:b/>
                <w:sz w:val="22"/>
                <w:szCs w:val="22"/>
              </w:rPr>
              <w:t xml:space="preserve">ГЛАВА </w:t>
            </w:r>
            <w:r w:rsidRPr="00A07C0A">
              <w:rPr>
                <w:rFonts w:eastAsia="Newton-Regular"/>
                <w:b/>
                <w:sz w:val="22"/>
                <w:szCs w:val="22"/>
                <w:lang w:val="en-US"/>
              </w:rPr>
              <w:t>II</w:t>
            </w:r>
            <w:r w:rsidRPr="00A07C0A">
              <w:rPr>
                <w:rFonts w:eastAsia="Newton-Regular"/>
                <w:b/>
                <w:sz w:val="22"/>
                <w:szCs w:val="22"/>
              </w:rPr>
              <w:t xml:space="preserve">. </w:t>
            </w:r>
            <w:r w:rsidRPr="00A07C0A">
              <w:rPr>
                <w:b/>
                <w:sz w:val="22"/>
                <w:szCs w:val="22"/>
              </w:rPr>
              <w:t>Уравнения и неравенства с одной переменной (14 часов)</w:t>
            </w:r>
          </w:p>
        </w:tc>
      </w:tr>
      <w:tr w:rsidR="00067E2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067E2F" w:rsidRPr="00A07C0A" w:rsidRDefault="00067E2F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067E2F" w:rsidRPr="00A07C0A" w:rsidRDefault="00067E2F" w:rsidP="0048631F">
            <w:r w:rsidRPr="00A07C0A">
              <w:rPr>
                <w:sz w:val="22"/>
                <w:szCs w:val="22"/>
              </w:rPr>
              <w:t xml:space="preserve">Целое уравнение и его </w:t>
            </w:r>
            <w:r w:rsidRPr="00A07C0A">
              <w:rPr>
                <w:sz w:val="22"/>
                <w:szCs w:val="22"/>
              </w:rPr>
              <w:lastRenderedPageBreak/>
              <w:t>корни</w:t>
            </w:r>
          </w:p>
        </w:tc>
        <w:tc>
          <w:tcPr>
            <w:tcW w:w="3262" w:type="dxa"/>
            <w:vMerge w:val="restart"/>
          </w:tcPr>
          <w:p w:rsidR="00067E2F" w:rsidRPr="00A07C0A" w:rsidRDefault="00056EB9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lastRenderedPageBreak/>
              <w:t xml:space="preserve">Знать понятие целого </w:t>
            </w:r>
            <w:r w:rsidRPr="00A07C0A">
              <w:rPr>
                <w:color w:val="000000"/>
                <w:sz w:val="22"/>
                <w:szCs w:val="22"/>
              </w:rPr>
              <w:lastRenderedPageBreak/>
              <w:t>рационального уравнения и его степени, приемы нахождения приближенных значений корней. Уметь решать уравнения третьей, четвертой степени с помощью разложения на множители. </w:t>
            </w:r>
          </w:p>
        </w:tc>
        <w:tc>
          <w:tcPr>
            <w:tcW w:w="4962" w:type="dxa"/>
            <w:vMerge w:val="restart"/>
          </w:tcPr>
          <w:p w:rsidR="00056EB9" w:rsidRPr="00A07C0A" w:rsidRDefault="00067E2F" w:rsidP="0048631F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lastRenderedPageBreak/>
              <w:t>Коммуникативные</w:t>
            </w:r>
            <w:r w:rsidR="00056EB9" w:rsidRPr="00A07C0A">
              <w:rPr>
                <w:b/>
                <w:bCs/>
                <w:color w:val="000000"/>
                <w:sz w:val="22"/>
                <w:szCs w:val="22"/>
              </w:rPr>
              <w:t xml:space="preserve">: </w:t>
            </w:r>
            <w:r w:rsidRPr="00A07C0A">
              <w:rPr>
                <w:color w:val="000000"/>
                <w:sz w:val="22"/>
                <w:szCs w:val="22"/>
              </w:rPr>
              <w:t xml:space="preserve">регулировать </w:t>
            </w:r>
            <w:r w:rsidR="00056EB9" w:rsidRPr="00A07C0A">
              <w:rPr>
                <w:color w:val="000000"/>
                <w:sz w:val="22"/>
                <w:szCs w:val="22"/>
              </w:rPr>
              <w:t xml:space="preserve">собственную </w:t>
            </w:r>
            <w:r w:rsidR="00056EB9" w:rsidRPr="00A07C0A">
              <w:rPr>
                <w:color w:val="000000"/>
                <w:sz w:val="22"/>
                <w:szCs w:val="22"/>
              </w:rPr>
              <w:lastRenderedPageBreak/>
              <w:t>деятель</w:t>
            </w:r>
            <w:r w:rsidRPr="00A07C0A">
              <w:rPr>
                <w:color w:val="000000"/>
                <w:sz w:val="22"/>
                <w:szCs w:val="22"/>
              </w:rPr>
              <w:t>ность посредством письменной речи. </w:t>
            </w:r>
            <w:proofErr w:type="gramEnd"/>
          </w:p>
          <w:p w:rsidR="00056EB9" w:rsidRPr="00A07C0A" w:rsidRDefault="00067E2F" w:rsidP="0048631F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="00056EB9" w:rsidRPr="00A07C0A">
              <w:rPr>
                <w:color w:val="000000"/>
                <w:sz w:val="22"/>
                <w:szCs w:val="22"/>
              </w:rPr>
              <w:t> оценивать достигну</w:t>
            </w:r>
            <w:r w:rsidRPr="00A07C0A">
              <w:rPr>
                <w:color w:val="000000"/>
                <w:sz w:val="22"/>
                <w:szCs w:val="22"/>
              </w:rPr>
              <w:t>тый результат</w:t>
            </w:r>
          </w:p>
          <w:p w:rsidR="00067E2F" w:rsidRPr="00A07C0A" w:rsidRDefault="00067E2F" w:rsidP="0048631F">
            <w:pPr>
              <w:rPr>
                <w:rStyle w:val="FontStyle12"/>
                <w:b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Pr="00A07C0A">
              <w:rPr>
                <w:color w:val="000000"/>
                <w:sz w:val="22"/>
                <w:szCs w:val="22"/>
              </w:rPr>
              <w:t> выбирать наиболее эффективные способы решения задачи</w:t>
            </w:r>
          </w:p>
        </w:tc>
        <w:tc>
          <w:tcPr>
            <w:tcW w:w="2113" w:type="dxa"/>
            <w:vMerge w:val="restart"/>
          </w:tcPr>
          <w:p w:rsidR="00067E2F" w:rsidRPr="00A07C0A" w:rsidRDefault="00056EB9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lastRenderedPageBreak/>
              <w:t xml:space="preserve">Формирование </w:t>
            </w:r>
            <w:r w:rsidRPr="00A07C0A">
              <w:rPr>
                <w:color w:val="000000"/>
                <w:sz w:val="22"/>
                <w:szCs w:val="22"/>
              </w:rPr>
              <w:lastRenderedPageBreak/>
              <w:t>мотива деятельности</w:t>
            </w:r>
          </w:p>
        </w:tc>
        <w:tc>
          <w:tcPr>
            <w:tcW w:w="850" w:type="dxa"/>
          </w:tcPr>
          <w:p w:rsidR="00067E2F" w:rsidRPr="00A07C0A" w:rsidRDefault="00067E2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</w:tr>
      <w:tr w:rsidR="00067E2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067E2F" w:rsidRPr="00A07C0A" w:rsidRDefault="00067E2F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067E2F" w:rsidRPr="00A07C0A" w:rsidRDefault="00067E2F" w:rsidP="0048631F">
            <w:r w:rsidRPr="00A07C0A">
              <w:rPr>
                <w:sz w:val="22"/>
                <w:szCs w:val="22"/>
              </w:rPr>
              <w:t>Целое уравнение и его корни</w:t>
            </w:r>
          </w:p>
        </w:tc>
        <w:tc>
          <w:tcPr>
            <w:tcW w:w="3262" w:type="dxa"/>
            <w:vMerge/>
          </w:tcPr>
          <w:p w:rsidR="00067E2F" w:rsidRPr="00A07C0A" w:rsidRDefault="00067E2F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067E2F" w:rsidRPr="00A07C0A" w:rsidRDefault="00067E2F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067E2F" w:rsidRPr="00A07C0A" w:rsidRDefault="00067E2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</w:tr>
      <w:tr w:rsidR="00DA04A2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DA04A2" w:rsidRPr="00A07C0A" w:rsidRDefault="00DA04A2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DA04A2" w:rsidRPr="00A07C0A" w:rsidRDefault="001E5D24" w:rsidP="0048631F">
            <w:r w:rsidRPr="00A07C0A">
              <w:rPr>
                <w:sz w:val="22"/>
                <w:szCs w:val="22"/>
              </w:rPr>
              <w:t>Целое уравнение и его корни</w:t>
            </w:r>
          </w:p>
        </w:tc>
        <w:tc>
          <w:tcPr>
            <w:tcW w:w="3262" w:type="dxa"/>
          </w:tcPr>
          <w:p w:rsidR="00DA04A2" w:rsidRPr="00A07C0A" w:rsidRDefault="00056EB9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Уметь решать уравнения различными способами в зависимости от их вида.</w:t>
            </w:r>
          </w:p>
        </w:tc>
        <w:tc>
          <w:tcPr>
            <w:tcW w:w="4962" w:type="dxa"/>
          </w:tcPr>
          <w:p w:rsidR="00056EB9" w:rsidRPr="00A07C0A" w:rsidRDefault="00067E2F" w:rsidP="0048631F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</w:t>
            </w:r>
            <w:r w:rsidRPr="00A07C0A">
              <w:rPr>
                <w:color w:val="000000"/>
                <w:sz w:val="22"/>
                <w:szCs w:val="22"/>
              </w:rPr>
              <w:t>: способствоват</w:t>
            </w:r>
            <w:r w:rsidR="00056EB9" w:rsidRPr="00A07C0A">
              <w:rPr>
                <w:color w:val="000000"/>
                <w:sz w:val="22"/>
                <w:szCs w:val="22"/>
              </w:rPr>
              <w:t>ь формированию научного мировоз</w:t>
            </w:r>
            <w:r w:rsidRPr="00A07C0A">
              <w:rPr>
                <w:color w:val="000000"/>
                <w:sz w:val="22"/>
                <w:szCs w:val="22"/>
              </w:rPr>
              <w:t>зрения. </w:t>
            </w:r>
            <w:proofErr w:type="gramEnd"/>
          </w:p>
          <w:p w:rsidR="00056EB9" w:rsidRPr="00A07C0A" w:rsidRDefault="00067E2F" w:rsidP="0048631F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 xml:space="preserve"> :</w:t>
            </w:r>
            <w:proofErr w:type="gramEnd"/>
            <w:r w:rsidR="00056EB9" w:rsidRPr="00A07C0A">
              <w:rPr>
                <w:color w:val="000000"/>
                <w:sz w:val="22"/>
                <w:szCs w:val="22"/>
              </w:rPr>
              <w:t> оценивать ве</w:t>
            </w:r>
            <w:r w:rsidRPr="00A07C0A">
              <w:rPr>
                <w:color w:val="000000"/>
                <w:sz w:val="22"/>
                <w:szCs w:val="22"/>
              </w:rPr>
              <w:t>сомость приводимых доказательств и рассуждений. </w:t>
            </w:r>
          </w:p>
          <w:p w:rsidR="00DA04A2" w:rsidRPr="00A07C0A" w:rsidRDefault="00067E2F" w:rsidP="0048631F">
            <w:pPr>
              <w:rPr>
                <w:rStyle w:val="FontStyle12"/>
                <w:b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Pr="00A07C0A">
              <w:rPr>
                <w:color w:val="000000"/>
                <w:sz w:val="22"/>
                <w:szCs w:val="22"/>
              </w:rPr>
              <w:t> осуществлять расширенный поиск информации с использованием ре</w:t>
            </w:r>
            <w:r w:rsidR="00056EB9" w:rsidRPr="00A07C0A">
              <w:rPr>
                <w:color w:val="000000"/>
                <w:sz w:val="22"/>
                <w:szCs w:val="22"/>
              </w:rPr>
              <w:t>сурсов библиотеки, образователь</w:t>
            </w:r>
            <w:r w:rsidRPr="00A07C0A">
              <w:rPr>
                <w:color w:val="000000"/>
                <w:sz w:val="22"/>
                <w:szCs w:val="22"/>
              </w:rPr>
              <w:t>ного пространства родного края</w:t>
            </w:r>
          </w:p>
        </w:tc>
        <w:tc>
          <w:tcPr>
            <w:tcW w:w="2113" w:type="dxa"/>
          </w:tcPr>
          <w:p w:rsidR="00DA04A2" w:rsidRPr="00A07C0A" w:rsidRDefault="00056EB9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 xml:space="preserve">Формирование навыков </w:t>
            </w:r>
            <w:proofErr w:type="gramStart"/>
            <w:r w:rsidRPr="00A07C0A">
              <w:rPr>
                <w:color w:val="000000"/>
                <w:sz w:val="22"/>
                <w:szCs w:val="22"/>
              </w:rPr>
              <w:t>осознанно-</w:t>
            </w:r>
            <w:proofErr w:type="spellStart"/>
            <w:r w:rsidRPr="00A07C0A">
              <w:rPr>
                <w:color w:val="000000"/>
                <w:sz w:val="22"/>
                <w:szCs w:val="22"/>
              </w:rPr>
              <w:t>го</w:t>
            </w:r>
            <w:proofErr w:type="spellEnd"/>
            <w:proofErr w:type="gramEnd"/>
            <w:r w:rsidRPr="00A07C0A">
              <w:rPr>
                <w:color w:val="000000"/>
                <w:sz w:val="22"/>
                <w:szCs w:val="22"/>
              </w:rPr>
              <w:t xml:space="preserve"> выбора наиболее эффективного способа решения. </w:t>
            </w:r>
          </w:p>
        </w:tc>
        <w:tc>
          <w:tcPr>
            <w:tcW w:w="850" w:type="dxa"/>
          </w:tcPr>
          <w:p w:rsidR="00DA04A2" w:rsidRPr="00A07C0A" w:rsidRDefault="00DA04A2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DA04A2" w:rsidRPr="00A07C0A" w:rsidRDefault="00DA04A2" w:rsidP="0048631F">
            <w:pPr>
              <w:rPr>
                <w:rFonts w:eastAsia="Newton-Regular"/>
              </w:rPr>
            </w:pPr>
          </w:p>
        </w:tc>
      </w:tr>
      <w:tr w:rsidR="00067E2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067E2F" w:rsidRPr="00A07C0A" w:rsidRDefault="00067E2F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067E2F" w:rsidRPr="00A07C0A" w:rsidRDefault="00067E2F" w:rsidP="0048631F">
            <w:r w:rsidRPr="00A07C0A">
              <w:rPr>
                <w:sz w:val="22"/>
                <w:szCs w:val="22"/>
              </w:rPr>
              <w:t>Дробные рациональные уравнения</w:t>
            </w:r>
          </w:p>
        </w:tc>
        <w:tc>
          <w:tcPr>
            <w:tcW w:w="3262" w:type="dxa"/>
            <w:vMerge w:val="restart"/>
          </w:tcPr>
          <w:p w:rsidR="00067E2F" w:rsidRPr="00A07C0A" w:rsidRDefault="00056EB9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Решать дробные рациональные уравнения, сводя их к целым уравнениям с последующей проверкой корней.</w:t>
            </w:r>
          </w:p>
        </w:tc>
        <w:tc>
          <w:tcPr>
            <w:tcW w:w="4962" w:type="dxa"/>
            <w:vMerge w:val="restart"/>
          </w:tcPr>
          <w:p w:rsidR="00056EB9" w:rsidRPr="00A07C0A" w:rsidRDefault="00067E2F" w:rsidP="0048631F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управлять свои</w:t>
            </w:r>
            <w:r w:rsidR="00056EB9" w:rsidRPr="00A07C0A">
              <w:rPr>
                <w:color w:val="000000"/>
                <w:sz w:val="22"/>
                <w:szCs w:val="22"/>
              </w:rPr>
              <w:t xml:space="preserve">м поведением (контроль, </w:t>
            </w:r>
            <w:proofErr w:type="spellStart"/>
            <w:r w:rsidR="00056EB9" w:rsidRPr="00A07C0A">
              <w:rPr>
                <w:color w:val="000000"/>
                <w:sz w:val="22"/>
                <w:szCs w:val="22"/>
              </w:rPr>
              <w:t>самокор</w:t>
            </w:r>
            <w:r w:rsidRPr="00A07C0A">
              <w:rPr>
                <w:color w:val="000000"/>
                <w:sz w:val="22"/>
                <w:szCs w:val="22"/>
              </w:rPr>
              <w:t>рекция</w:t>
            </w:r>
            <w:proofErr w:type="spellEnd"/>
            <w:r w:rsidRPr="00A07C0A">
              <w:rPr>
                <w:color w:val="000000"/>
                <w:sz w:val="22"/>
                <w:szCs w:val="22"/>
              </w:rPr>
              <w:t>, оценка своего действия)</w:t>
            </w:r>
            <w:r w:rsidR="00056EB9" w:rsidRPr="00A07C0A">
              <w:rPr>
                <w:b/>
                <w:bCs/>
                <w:color w:val="000000"/>
                <w:sz w:val="22"/>
                <w:szCs w:val="22"/>
              </w:rPr>
              <w:t xml:space="preserve"> Регулятивные: </w:t>
            </w:r>
            <w:r w:rsidR="00056EB9" w:rsidRPr="00A07C0A">
              <w:rPr>
                <w:color w:val="000000"/>
                <w:sz w:val="22"/>
                <w:szCs w:val="22"/>
              </w:rPr>
              <w:t>составлять план и последовательность действий</w:t>
            </w:r>
            <w:r w:rsidRPr="00A07C0A">
              <w:rPr>
                <w:color w:val="000000"/>
                <w:sz w:val="22"/>
                <w:szCs w:val="22"/>
              </w:rPr>
              <w:t>.</w:t>
            </w:r>
          </w:p>
          <w:p w:rsidR="00067E2F" w:rsidRPr="00A07C0A" w:rsidRDefault="00067E2F" w:rsidP="0048631F">
            <w:pPr>
              <w:rPr>
                <w:rStyle w:val="FontStyle12"/>
                <w:b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 </w:t>
            </w:r>
            <w:r w:rsidRPr="00A07C0A">
              <w:rPr>
                <w:color w:val="000000"/>
                <w:sz w:val="22"/>
                <w:szCs w:val="22"/>
              </w:rPr>
              <w:t>выбор наиболее эффективных способов решения задач в зависимости от конкретных условий</w:t>
            </w:r>
          </w:p>
        </w:tc>
        <w:tc>
          <w:tcPr>
            <w:tcW w:w="2113" w:type="dxa"/>
            <w:vMerge w:val="restart"/>
          </w:tcPr>
          <w:p w:rsidR="00067E2F" w:rsidRPr="00A07C0A" w:rsidRDefault="00056EB9" w:rsidP="0048631F">
            <w:pPr>
              <w:rPr>
                <w:rFonts w:eastAsia="Newton-Regular"/>
              </w:rPr>
            </w:pPr>
            <w:proofErr w:type="gramStart"/>
            <w:r w:rsidRPr="00A07C0A">
              <w:rPr>
                <w:color w:val="000000"/>
                <w:sz w:val="22"/>
                <w:szCs w:val="22"/>
              </w:rPr>
              <w:t>Формирование устойчивой мотива-</w:t>
            </w:r>
            <w:proofErr w:type="spellStart"/>
            <w:r w:rsidRPr="00A07C0A">
              <w:rPr>
                <w:color w:val="000000"/>
                <w:sz w:val="22"/>
                <w:szCs w:val="22"/>
              </w:rPr>
              <w:t>ции</w:t>
            </w:r>
            <w:proofErr w:type="spellEnd"/>
            <w:r w:rsidRPr="00A07C0A">
              <w:rPr>
                <w:color w:val="000000"/>
                <w:sz w:val="22"/>
                <w:szCs w:val="22"/>
              </w:rPr>
              <w:t xml:space="preserve"> к проблемно-поисковой деятельности </w:t>
            </w:r>
            <w:proofErr w:type="gramEnd"/>
          </w:p>
        </w:tc>
        <w:tc>
          <w:tcPr>
            <w:tcW w:w="850" w:type="dxa"/>
          </w:tcPr>
          <w:p w:rsidR="00067E2F" w:rsidRPr="00A07C0A" w:rsidRDefault="00067E2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</w:tr>
      <w:tr w:rsidR="00067E2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067E2F" w:rsidRPr="00A07C0A" w:rsidRDefault="00067E2F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067E2F" w:rsidRPr="00A07C0A" w:rsidRDefault="00067E2F" w:rsidP="0048631F">
            <w:r w:rsidRPr="00A07C0A">
              <w:rPr>
                <w:sz w:val="22"/>
                <w:szCs w:val="22"/>
              </w:rPr>
              <w:t>Дробные рациональные уравнения</w:t>
            </w:r>
          </w:p>
        </w:tc>
        <w:tc>
          <w:tcPr>
            <w:tcW w:w="3262" w:type="dxa"/>
            <w:vMerge/>
          </w:tcPr>
          <w:p w:rsidR="00067E2F" w:rsidRPr="00A07C0A" w:rsidRDefault="00067E2F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067E2F" w:rsidRPr="00A07C0A" w:rsidRDefault="00067E2F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067E2F" w:rsidRPr="00A07C0A" w:rsidRDefault="00067E2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</w:tr>
      <w:tr w:rsidR="00067E2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067E2F" w:rsidRPr="00A07C0A" w:rsidRDefault="00067E2F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067E2F" w:rsidRPr="00A07C0A" w:rsidRDefault="00067E2F" w:rsidP="0048631F">
            <w:r w:rsidRPr="00A07C0A">
              <w:rPr>
                <w:sz w:val="22"/>
                <w:szCs w:val="22"/>
              </w:rPr>
              <w:t>Дробные рациональные уравнения</w:t>
            </w:r>
          </w:p>
        </w:tc>
        <w:tc>
          <w:tcPr>
            <w:tcW w:w="3262" w:type="dxa"/>
            <w:vMerge w:val="restart"/>
          </w:tcPr>
          <w:p w:rsidR="00067E2F" w:rsidRPr="00A07C0A" w:rsidRDefault="00056EB9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Решать дробные рациональные уравнения, сводя их к целым уравнениям с последующей проверкой корней.</w:t>
            </w:r>
          </w:p>
        </w:tc>
        <w:tc>
          <w:tcPr>
            <w:tcW w:w="4962" w:type="dxa"/>
            <w:vMerge w:val="restart"/>
          </w:tcPr>
          <w:p w:rsidR="00056EB9" w:rsidRPr="00A07C0A" w:rsidRDefault="00067E2F" w:rsidP="00056EB9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 xml:space="preserve"> управлять своим поведением (контроль, </w:t>
            </w:r>
            <w:proofErr w:type="spellStart"/>
            <w:r w:rsidRPr="00A07C0A">
              <w:rPr>
                <w:color w:val="000000"/>
                <w:sz w:val="22"/>
                <w:szCs w:val="22"/>
              </w:rPr>
              <w:t>самокоррекция</w:t>
            </w:r>
            <w:proofErr w:type="spellEnd"/>
            <w:r w:rsidRPr="00A07C0A">
              <w:rPr>
                <w:color w:val="000000"/>
                <w:sz w:val="22"/>
                <w:szCs w:val="22"/>
              </w:rPr>
              <w:t>, оценка своего действия). </w:t>
            </w:r>
          </w:p>
          <w:p w:rsidR="00056EB9" w:rsidRPr="00A07C0A" w:rsidRDefault="00067E2F" w:rsidP="00056EB9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Регулятивные:</w:t>
            </w:r>
            <w:r w:rsidR="00056EB9" w:rsidRPr="00A07C0A">
              <w:rPr>
                <w:color w:val="000000"/>
                <w:sz w:val="22"/>
                <w:szCs w:val="22"/>
              </w:rPr>
              <w:t> форми</w:t>
            </w:r>
            <w:r w:rsidRPr="00A07C0A">
              <w:rPr>
                <w:color w:val="000000"/>
                <w:sz w:val="22"/>
                <w:szCs w:val="22"/>
              </w:rPr>
              <w:t>ровать способность к мобилизации сил и энергии, к волевому усилию — выбору в ситуации мотивационного конфликта и к преодолению препятствий. </w:t>
            </w:r>
          </w:p>
          <w:p w:rsidR="00067E2F" w:rsidRPr="00A07C0A" w:rsidRDefault="00067E2F" w:rsidP="00056EB9">
            <w:pPr>
              <w:rPr>
                <w:rStyle w:val="FontStyle12"/>
                <w:color w:val="000000"/>
                <w:spacing w:val="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="00056EB9" w:rsidRPr="00A07C0A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07C0A">
              <w:rPr>
                <w:color w:val="000000"/>
                <w:sz w:val="22"/>
                <w:szCs w:val="22"/>
              </w:rPr>
              <w:t>ориентироваться на разнообразие способов решения задач</w:t>
            </w:r>
          </w:p>
        </w:tc>
        <w:tc>
          <w:tcPr>
            <w:tcW w:w="2113" w:type="dxa"/>
            <w:vMerge w:val="restart"/>
          </w:tcPr>
          <w:p w:rsidR="00067E2F" w:rsidRPr="00A07C0A" w:rsidRDefault="00056EB9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целевых установок учебной деятельности</w:t>
            </w:r>
          </w:p>
        </w:tc>
        <w:tc>
          <w:tcPr>
            <w:tcW w:w="850" w:type="dxa"/>
          </w:tcPr>
          <w:p w:rsidR="00067E2F" w:rsidRPr="00A07C0A" w:rsidRDefault="00067E2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</w:tr>
      <w:tr w:rsidR="00067E2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067E2F" w:rsidRPr="00A07C0A" w:rsidRDefault="00067E2F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067E2F" w:rsidRPr="00A07C0A" w:rsidRDefault="00067E2F" w:rsidP="0048631F">
            <w:r w:rsidRPr="00A07C0A">
              <w:rPr>
                <w:sz w:val="22"/>
                <w:szCs w:val="22"/>
              </w:rPr>
              <w:t>Дробные рациональные уравнения</w:t>
            </w:r>
          </w:p>
        </w:tc>
        <w:tc>
          <w:tcPr>
            <w:tcW w:w="3262" w:type="dxa"/>
            <w:vMerge/>
          </w:tcPr>
          <w:p w:rsidR="00067E2F" w:rsidRPr="00A07C0A" w:rsidRDefault="00067E2F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067E2F" w:rsidRPr="00A07C0A" w:rsidRDefault="00067E2F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067E2F" w:rsidRPr="00A07C0A" w:rsidRDefault="00067E2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</w:tr>
      <w:tr w:rsidR="00067E2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067E2F" w:rsidRPr="00A07C0A" w:rsidRDefault="00067E2F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067E2F" w:rsidRPr="00A07C0A" w:rsidRDefault="00067E2F" w:rsidP="0048631F">
            <w:r w:rsidRPr="00A07C0A">
              <w:rPr>
                <w:sz w:val="22"/>
                <w:szCs w:val="22"/>
              </w:rPr>
              <w:t>Дробные рациональные уравнения</w:t>
            </w:r>
          </w:p>
        </w:tc>
        <w:tc>
          <w:tcPr>
            <w:tcW w:w="3262" w:type="dxa"/>
            <w:vMerge/>
          </w:tcPr>
          <w:p w:rsidR="00067E2F" w:rsidRPr="00A07C0A" w:rsidRDefault="00067E2F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067E2F" w:rsidRPr="00A07C0A" w:rsidRDefault="00067E2F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067E2F" w:rsidRPr="00A07C0A" w:rsidRDefault="00067E2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</w:tr>
      <w:tr w:rsidR="00067E2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067E2F" w:rsidRPr="00A07C0A" w:rsidRDefault="00067E2F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067E2F" w:rsidRPr="00A07C0A" w:rsidRDefault="00067E2F" w:rsidP="0048631F">
            <w:r w:rsidRPr="00A07C0A">
              <w:rPr>
                <w:sz w:val="22"/>
                <w:szCs w:val="22"/>
              </w:rPr>
              <w:t>Решение неравен</w:t>
            </w:r>
            <w:proofErr w:type="gramStart"/>
            <w:r w:rsidRPr="00A07C0A">
              <w:rPr>
                <w:sz w:val="22"/>
                <w:szCs w:val="22"/>
              </w:rPr>
              <w:t>ств вт</w:t>
            </w:r>
            <w:proofErr w:type="gramEnd"/>
            <w:r w:rsidRPr="00A07C0A">
              <w:rPr>
                <w:sz w:val="22"/>
                <w:szCs w:val="22"/>
              </w:rPr>
              <w:t>орой степени с одной переменной</w:t>
            </w:r>
          </w:p>
        </w:tc>
        <w:tc>
          <w:tcPr>
            <w:tcW w:w="3262" w:type="dxa"/>
            <w:vMerge w:val="restart"/>
          </w:tcPr>
          <w:p w:rsidR="00067E2F" w:rsidRPr="00A07C0A" w:rsidRDefault="00056EB9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 xml:space="preserve">Познакомиться с понятием неравенства с одной переменной и методами их решений. Решать неравенства второй степени, используя графические </w:t>
            </w:r>
            <w:r w:rsidRPr="00A07C0A">
              <w:rPr>
                <w:color w:val="000000"/>
                <w:sz w:val="22"/>
                <w:szCs w:val="22"/>
              </w:rPr>
              <w:lastRenderedPageBreak/>
              <w:t>представления. </w:t>
            </w:r>
          </w:p>
        </w:tc>
        <w:tc>
          <w:tcPr>
            <w:tcW w:w="4962" w:type="dxa"/>
            <w:vMerge w:val="restart"/>
          </w:tcPr>
          <w:p w:rsidR="00056EB9" w:rsidRPr="00A07C0A" w:rsidRDefault="00056EB9" w:rsidP="00056EB9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lastRenderedPageBreak/>
              <w:t> Комму</w:t>
            </w:r>
            <w:r w:rsidR="00067E2F" w:rsidRPr="00A07C0A">
              <w:rPr>
                <w:b/>
                <w:bCs/>
                <w:color w:val="000000"/>
                <w:sz w:val="22"/>
                <w:szCs w:val="22"/>
              </w:rPr>
              <w:t>никативные</w:t>
            </w:r>
            <w:proofErr w:type="gramStart"/>
            <w:r w:rsidR="00067E2F" w:rsidRPr="00A07C0A">
              <w:rPr>
                <w:b/>
                <w:bCs/>
                <w:color w:val="000000"/>
                <w:sz w:val="22"/>
                <w:szCs w:val="22"/>
              </w:rPr>
              <w:t xml:space="preserve"> :</w:t>
            </w:r>
            <w:proofErr w:type="gramEnd"/>
            <w:r w:rsidR="00067E2F" w:rsidRPr="00A07C0A">
              <w:rPr>
                <w:color w:val="000000"/>
                <w:sz w:val="22"/>
                <w:szCs w:val="22"/>
              </w:rPr>
              <w:t> организовывать и п</w:t>
            </w:r>
            <w:r w:rsidRPr="00A07C0A">
              <w:rPr>
                <w:color w:val="000000"/>
                <w:sz w:val="22"/>
                <w:szCs w:val="22"/>
              </w:rPr>
              <w:t>ланировать учебное сотрудничест</w:t>
            </w:r>
            <w:r w:rsidR="00067E2F" w:rsidRPr="00A07C0A">
              <w:rPr>
                <w:color w:val="000000"/>
                <w:sz w:val="22"/>
                <w:szCs w:val="22"/>
              </w:rPr>
              <w:t>во с учителем и одноклассниками.</w:t>
            </w:r>
          </w:p>
          <w:p w:rsidR="00056EB9" w:rsidRPr="00A07C0A" w:rsidRDefault="00067E2F" w:rsidP="00056EB9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r w:rsidR="00056EB9" w:rsidRPr="00A07C0A">
              <w:rPr>
                <w:color w:val="000000"/>
                <w:sz w:val="22"/>
                <w:szCs w:val="22"/>
              </w:rPr>
              <w:t>: определять последо</w:t>
            </w:r>
            <w:r w:rsidRPr="00A07C0A">
              <w:rPr>
                <w:color w:val="000000"/>
                <w:sz w:val="22"/>
                <w:szCs w:val="22"/>
              </w:rPr>
              <w:t xml:space="preserve">вательность промежуточных целей с учетом конечного </w:t>
            </w:r>
            <w:r w:rsidRPr="00A07C0A">
              <w:rPr>
                <w:color w:val="000000"/>
                <w:sz w:val="22"/>
                <w:szCs w:val="22"/>
              </w:rPr>
              <w:lastRenderedPageBreak/>
              <w:t>результата</w:t>
            </w:r>
            <w:r w:rsidR="00056EB9" w:rsidRPr="00A07C0A">
              <w:rPr>
                <w:color w:val="000000"/>
                <w:sz w:val="22"/>
                <w:szCs w:val="22"/>
              </w:rPr>
              <w:t>, составлять план последователь</w:t>
            </w:r>
            <w:r w:rsidRPr="00A07C0A">
              <w:rPr>
                <w:color w:val="000000"/>
                <w:sz w:val="22"/>
                <w:szCs w:val="22"/>
              </w:rPr>
              <w:t>ности действий </w:t>
            </w:r>
          </w:p>
          <w:p w:rsidR="00067E2F" w:rsidRPr="00A07C0A" w:rsidRDefault="00067E2F" w:rsidP="00056EB9">
            <w:pPr>
              <w:rPr>
                <w:rStyle w:val="FontStyle12"/>
                <w:b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color w:val="000000"/>
                <w:sz w:val="22"/>
                <w:szCs w:val="22"/>
              </w:rPr>
              <w:t xml:space="preserve">: </w:t>
            </w:r>
            <w:r w:rsidR="00056EB9" w:rsidRPr="00A07C0A">
              <w:rPr>
                <w:color w:val="000000"/>
                <w:sz w:val="22"/>
                <w:szCs w:val="22"/>
              </w:rPr>
              <w:t>уметь осуществлять анализ объек</w:t>
            </w:r>
            <w:r w:rsidRPr="00A07C0A">
              <w:rPr>
                <w:color w:val="000000"/>
                <w:sz w:val="22"/>
                <w:szCs w:val="22"/>
              </w:rPr>
              <w:t>то</w:t>
            </w:r>
            <w:r w:rsidR="00056EB9" w:rsidRPr="00A07C0A">
              <w:rPr>
                <w:color w:val="000000"/>
                <w:sz w:val="22"/>
                <w:szCs w:val="22"/>
              </w:rPr>
              <w:t>в, самостоятельно искать и отби</w:t>
            </w:r>
            <w:r w:rsidRPr="00A07C0A">
              <w:rPr>
                <w:color w:val="000000"/>
                <w:sz w:val="22"/>
                <w:szCs w:val="22"/>
              </w:rPr>
              <w:t>рать необходимую информацию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.</w:t>
            </w:r>
          </w:p>
        </w:tc>
        <w:tc>
          <w:tcPr>
            <w:tcW w:w="2113" w:type="dxa"/>
            <w:vMerge w:val="restart"/>
          </w:tcPr>
          <w:p w:rsidR="00067E2F" w:rsidRPr="00A07C0A" w:rsidRDefault="00056EB9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lastRenderedPageBreak/>
              <w:t>Формирование навыков анализа, сопоставления, сравнения </w:t>
            </w:r>
          </w:p>
        </w:tc>
        <w:tc>
          <w:tcPr>
            <w:tcW w:w="850" w:type="dxa"/>
          </w:tcPr>
          <w:p w:rsidR="00067E2F" w:rsidRPr="00A07C0A" w:rsidRDefault="00067E2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</w:tr>
      <w:tr w:rsidR="00067E2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067E2F" w:rsidRPr="00A07C0A" w:rsidRDefault="00067E2F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067E2F" w:rsidRPr="00A07C0A" w:rsidRDefault="00067E2F" w:rsidP="0048631F">
            <w:r w:rsidRPr="00A07C0A">
              <w:rPr>
                <w:sz w:val="22"/>
                <w:szCs w:val="22"/>
              </w:rPr>
              <w:t>Решение неравен</w:t>
            </w:r>
            <w:proofErr w:type="gramStart"/>
            <w:r w:rsidRPr="00A07C0A">
              <w:rPr>
                <w:sz w:val="22"/>
                <w:szCs w:val="22"/>
              </w:rPr>
              <w:t>ств вт</w:t>
            </w:r>
            <w:proofErr w:type="gramEnd"/>
            <w:r w:rsidRPr="00A07C0A">
              <w:rPr>
                <w:sz w:val="22"/>
                <w:szCs w:val="22"/>
              </w:rPr>
              <w:t xml:space="preserve">орой степени с одной </w:t>
            </w:r>
            <w:r w:rsidRPr="00A07C0A">
              <w:rPr>
                <w:sz w:val="22"/>
                <w:szCs w:val="22"/>
              </w:rPr>
              <w:lastRenderedPageBreak/>
              <w:t>переменной</w:t>
            </w:r>
          </w:p>
        </w:tc>
        <w:tc>
          <w:tcPr>
            <w:tcW w:w="3262" w:type="dxa"/>
            <w:vMerge/>
          </w:tcPr>
          <w:p w:rsidR="00067E2F" w:rsidRPr="00A07C0A" w:rsidRDefault="00067E2F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067E2F" w:rsidRPr="00A07C0A" w:rsidRDefault="00067E2F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067E2F" w:rsidRPr="00A07C0A" w:rsidRDefault="00067E2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</w:tr>
      <w:tr w:rsidR="00067E2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067E2F" w:rsidRPr="00A07C0A" w:rsidRDefault="00067E2F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067E2F" w:rsidRPr="00A07C0A" w:rsidRDefault="00067E2F" w:rsidP="0048631F">
            <w:r w:rsidRPr="00A07C0A">
              <w:rPr>
                <w:sz w:val="22"/>
                <w:szCs w:val="22"/>
              </w:rPr>
              <w:t>Решение неравен</w:t>
            </w:r>
            <w:proofErr w:type="gramStart"/>
            <w:r w:rsidRPr="00A07C0A">
              <w:rPr>
                <w:sz w:val="22"/>
                <w:szCs w:val="22"/>
              </w:rPr>
              <w:t>ств вт</w:t>
            </w:r>
            <w:proofErr w:type="gramEnd"/>
            <w:r w:rsidRPr="00A07C0A">
              <w:rPr>
                <w:sz w:val="22"/>
                <w:szCs w:val="22"/>
              </w:rPr>
              <w:t>орой степени с одной переменной</w:t>
            </w:r>
          </w:p>
        </w:tc>
        <w:tc>
          <w:tcPr>
            <w:tcW w:w="3262" w:type="dxa"/>
            <w:vMerge/>
          </w:tcPr>
          <w:p w:rsidR="00067E2F" w:rsidRPr="00A07C0A" w:rsidRDefault="00067E2F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067E2F" w:rsidRPr="00A07C0A" w:rsidRDefault="00067E2F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067E2F" w:rsidRPr="00A07C0A" w:rsidRDefault="00067E2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</w:tr>
      <w:tr w:rsidR="00067E2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067E2F" w:rsidRPr="00A07C0A" w:rsidRDefault="00067E2F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067E2F" w:rsidRPr="00A07C0A" w:rsidRDefault="00067E2F" w:rsidP="0048631F">
            <w:r w:rsidRPr="00A07C0A">
              <w:rPr>
                <w:sz w:val="22"/>
                <w:szCs w:val="22"/>
              </w:rPr>
              <w:t>Решение неравенств методом интервалов</w:t>
            </w:r>
          </w:p>
        </w:tc>
        <w:tc>
          <w:tcPr>
            <w:tcW w:w="3262" w:type="dxa"/>
            <w:vMerge w:val="restart"/>
          </w:tcPr>
          <w:p w:rsidR="00067E2F" w:rsidRPr="00A07C0A" w:rsidRDefault="00E25BEA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Применять метод интервалов для неравен</w:t>
            </w:r>
            <w:proofErr w:type="gramStart"/>
            <w:r w:rsidRPr="00A07C0A">
              <w:rPr>
                <w:color w:val="000000"/>
                <w:sz w:val="22"/>
                <w:szCs w:val="22"/>
              </w:rPr>
              <w:t>ств вт</w:t>
            </w:r>
            <w:proofErr w:type="gramEnd"/>
            <w:r w:rsidRPr="00A07C0A">
              <w:rPr>
                <w:color w:val="000000"/>
                <w:sz w:val="22"/>
                <w:szCs w:val="22"/>
              </w:rPr>
              <w:t>орой степени, дробно-рациональных неравенств</w:t>
            </w:r>
          </w:p>
        </w:tc>
        <w:tc>
          <w:tcPr>
            <w:tcW w:w="4962" w:type="dxa"/>
            <w:vMerge w:val="restart"/>
          </w:tcPr>
          <w:p w:rsidR="00E25BEA" w:rsidRPr="00A07C0A" w:rsidRDefault="00067E2F" w:rsidP="00E25BEA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> организовывать</w:t>
            </w:r>
            <w:r w:rsidR="00E25BEA" w:rsidRPr="00A07C0A">
              <w:rPr>
                <w:color w:val="000000"/>
                <w:sz w:val="22"/>
                <w:szCs w:val="22"/>
              </w:rPr>
              <w:t xml:space="preserve"> и планировать учебное сотрудничество с учителем и одноклассни</w:t>
            </w:r>
            <w:r w:rsidRPr="00A07C0A">
              <w:rPr>
                <w:color w:val="000000"/>
                <w:sz w:val="22"/>
                <w:szCs w:val="22"/>
              </w:rPr>
              <w:t>ками. </w:t>
            </w:r>
          </w:p>
          <w:p w:rsidR="00E25BEA" w:rsidRPr="00A07C0A" w:rsidRDefault="00067E2F" w:rsidP="00E25BEA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r w:rsidRPr="00A07C0A">
              <w:rPr>
                <w:color w:val="000000"/>
                <w:sz w:val="22"/>
                <w:szCs w:val="22"/>
              </w:rPr>
              <w:t>: определять последовательность промежуточных це</w:t>
            </w:r>
            <w:r w:rsidR="00E25BEA" w:rsidRPr="00A07C0A">
              <w:rPr>
                <w:color w:val="000000"/>
                <w:sz w:val="22"/>
                <w:szCs w:val="22"/>
              </w:rPr>
              <w:t>лей с учетом конечного результа</w:t>
            </w:r>
            <w:r w:rsidRPr="00A07C0A">
              <w:rPr>
                <w:color w:val="000000"/>
                <w:sz w:val="22"/>
                <w:szCs w:val="22"/>
              </w:rPr>
              <w:t>та</w:t>
            </w:r>
            <w:r w:rsidR="00E25BEA" w:rsidRPr="00A07C0A">
              <w:rPr>
                <w:color w:val="000000"/>
                <w:sz w:val="22"/>
                <w:szCs w:val="22"/>
              </w:rPr>
              <w:t>, составлять план последователь</w:t>
            </w:r>
            <w:r w:rsidRPr="00A07C0A">
              <w:rPr>
                <w:color w:val="000000"/>
                <w:sz w:val="22"/>
                <w:szCs w:val="22"/>
              </w:rPr>
              <w:t>ности действий. </w:t>
            </w:r>
          </w:p>
          <w:p w:rsidR="00067E2F" w:rsidRPr="00A07C0A" w:rsidRDefault="00067E2F" w:rsidP="00E25BEA">
            <w:pPr>
              <w:rPr>
                <w:rStyle w:val="FontStyle12"/>
                <w:b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color w:val="000000"/>
                <w:sz w:val="22"/>
                <w:szCs w:val="22"/>
              </w:rPr>
              <w:t>: уметь осущест</w:t>
            </w:r>
            <w:r w:rsidR="00E25BEA" w:rsidRPr="00A07C0A">
              <w:rPr>
                <w:color w:val="000000"/>
                <w:sz w:val="22"/>
                <w:szCs w:val="22"/>
              </w:rPr>
              <w:t>влять анализ объек</w:t>
            </w:r>
            <w:r w:rsidRPr="00A07C0A">
              <w:rPr>
                <w:color w:val="000000"/>
                <w:sz w:val="22"/>
                <w:szCs w:val="22"/>
              </w:rPr>
              <w:t>то</w:t>
            </w:r>
            <w:r w:rsidR="00E25BEA" w:rsidRPr="00A07C0A">
              <w:rPr>
                <w:color w:val="000000"/>
                <w:sz w:val="22"/>
                <w:szCs w:val="22"/>
              </w:rPr>
              <w:t>в, самостоятельно искать и отби</w:t>
            </w:r>
            <w:r w:rsidRPr="00A07C0A">
              <w:rPr>
                <w:color w:val="000000"/>
                <w:sz w:val="22"/>
                <w:szCs w:val="22"/>
              </w:rPr>
              <w:t>рать необходимую информацию</w:t>
            </w:r>
          </w:p>
        </w:tc>
        <w:tc>
          <w:tcPr>
            <w:tcW w:w="2113" w:type="dxa"/>
            <w:vMerge w:val="restart"/>
          </w:tcPr>
          <w:p w:rsidR="00067E2F" w:rsidRPr="00A07C0A" w:rsidRDefault="00E25BEA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целевых установок учебной деятельности </w:t>
            </w:r>
          </w:p>
        </w:tc>
        <w:tc>
          <w:tcPr>
            <w:tcW w:w="850" w:type="dxa"/>
          </w:tcPr>
          <w:p w:rsidR="00067E2F" w:rsidRPr="00A07C0A" w:rsidRDefault="00067E2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</w:tr>
      <w:tr w:rsidR="00067E2F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067E2F" w:rsidRPr="00A07C0A" w:rsidRDefault="00067E2F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067E2F" w:rsidRPr="00A07C0A" w:rsidRDefault="00067E2F" w:rsidP="0048631F">
            <w:r w:rsidRPr="00A07C0A">
              <w:rPr>
                <w:sz w:val="22"/>
                <w:szCs w:val="22"/>
              </w:rPr>
              <w:t>Решение неравенств методом интервалов</w:t>
            </w:r>
          </w:p>
        </w:tc>
        <w:tc>
          <w:tcPr>
            <w:tcW w:w="3262" w:type="dxa"/>
            <w:vMerge/>
          </w:tcPr>
          <w:p w:rsidR="00067E2F" w:rsidRPr="00A07C0A" w:rsidRDefault="00067E2F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067E2F" w:rsidRPr="00A07C0A" w:rsidRDefault="00067E2F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067E2F" w:rsidRPr="00A07C0A" w:rsidRDefault="00067E2F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067E2F" w:rsidRPr="00A07C0A" w:rsidRDefault="00067E2F" w:rsidP="0048631F">
            <w:pPr>
              <w:rPr>
                <w:rFonts w:eastAsia="Newton-Regular"/>
              </w:rPr>
            </w:pPr>
          </w:p>
        </w:tc>
      </w:tr>
      <w:tr w:rsidR="00DA04A2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DA04A2" w:rsidRPr="00A07C0A" w:rsidRDefault="00DA04A2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DA04A2" w:rsidRPr="00A07C0A" w:rsidRDefault="00DA04A2" w:rsidP="0048631F">
            <w:r w:rsidRPr="00A07C0A">
              <w:rPr>
                <w:sz w:val="22"/>
                <w:szCs w:val="22"/>
              </w:rPr>
              <w:t>Контрольная работа по теме «Решение уравнений и неравенств с одной переменной»</w:t>
            </w:r>
          </w:p>
        </w:tc>
        <w:tc>
          <w:tcPr>
            <w:tcW w:w="3262" w:type="dxa"/>
          </w:tcPr>
          <w:p w:rsidR="00DA04A2" w:rsidRPr="00A07C0A" w:rsidRDefault="00E25BEA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Научиться применять на практике теоретический материал по теме «Уравнения и неравенства с одной переменной» </w:t>
            </w:r>
          </w:p>
        </w:tc>
        <w:tc>
          <w:tcPr>
            <w:tcW w:w="4962" w:type="dxa"/>
          </w:tcPr>
          <w:p w:rsidR="00E25BEA" w:rsidRPr="00A07C0A" w:rsidRDefault="00067E2F" w:rsidP="00E25BEA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регулирова</w:t>
            </w:r>
            <w:r w:rsidR="00E25BEA" w:rsidRPr="00A07C0A">
              <w:rPr>
                <w:color w:val="000000"/>
                <w:sz w:val="22"/>
                <w:szCs w:val="22"/>
              </w:rPr>
              <w:t>ть собственную деятельность пос</w:t>
            </w:r>
            <w:r w:rsidRPr="00A07C0A">
              <w:rPr>
                <w:color w:val="000000"/>
                <w:sz w:val="22"/>
                <w:szCs w:val="22"/>
              </w:rPr>
              <w:t>редством письменной речи. </w:t>
            </w:r>
            <w:proofErr w:type="gramEnd"/>
          </w:p>
          <w:p w:rsidR="00E25BEA" w:rsidRPr="00A07C0A" w:rsidRDefault="00067E2F" w:rsidP="00E25BEA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> оценива</w:t>
            </w:r>
            <w:r w:rsidR="00E25BEA" w:rsidRPr="00A07C0A">
              <w:rPr>
                <w:color w:val="000000"/>
                <w:sz w:val="22"/>
                <w:szCs w:val="22"/>
              </w:rPr>
              <w:t>ть достиг</w:t>
            </w:r>
            <w:r w:rsidRPr="00A07C0A">
              <w:rPr>
                <w:color w:val="000000"/>
                <w:sz w:val="22"/>
                <w:szCs w:val="22"/>
              </w:rPr>
              <w:t>нутый результат.</w:t>
            </w:r>
          </w:p>
          <w:p w:rsidR="00DA04A2" w:rsidRPr="00A07C0A" w:rsidRDefault="00067E2F" w:rsidP="00E25BEA">
            <w:pPr>
              <w:rPr>
                <w:rStyle w:val="FontStyle12"/>
                <w:b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="00E25BEA" w:rsidRPr="00A07C0A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07C0A">
              <w:rPr>
                <w:color w:val="000000"/>
                <w:sz w:val="22"/>
                <w:szCs w:val="22"/>
              </w:rPr>
              <w:t>выбирать наиболее эффективные способы решения задачи</w:t>
            </w:r>
          </w:p>
        </w:tc>
        <w:tc>
          <w:tcPr>
            <w:tcW w:w="2113" w:type="dxa"/>
          </w:tcPr>
          <w:p w:rsidR="00DA04A2" w:rsidRPr="00A07C0A" w:rsidRDefault="00E25BEA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</w:t>
            </w:r>
          </w:p>
        </w:tc>
        <w:tc>
          <w:tcPr>
            <w:tcW w:w="850" w:type="dxa"/>
          </w:tcPr>
          <w:p w:rsidR="00DA04A2" w:rsidRPr="00A07C0A" w:rsidRDefault="00DA04A2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DA04A2" w:rsidRPr="00A07C0A" w:rsidRDefault="00DA04A2" w:rsidP="0048631F">
            <w:pPr>
              <w:rPr>
                <w:rFonts w:eastAsia="Newton-Regular"/>
              </w:rPr>
            </w:pPr>
          </w:p>
        </w:tc>
      </w:tr>
      <w:tr w:rsidR="00DA04A2" w:rsidRPr="00A07C0A" w:rsidTr="00A07C0A">
        <w:trPr>
          <w:gridAfter w:val="2"/>
          <w:wAfter w:w="10828" w:type="dxa"/>
        </w:trPr>
        <w:tc>
          <w:tcPr>
            <w:tcW w:w="15438" w:type="dxa"/>
            <w:gridSpan w:val="7"/>
          </w:tcPr>
          <w:p w:rsidR="00DA04A2" w:rsidRPr="00A07C0A" w:rsidRDefault="00DA04A2" w:rsidP="007C6A38">
            <w:pPr>
              <w:jc w:val="center"/>
              <w:rPr>
                <w:rFonts w:eastAsia="Newton-Regular"/>
              </w:rPr>
            </w:pPr>
            <w:r w:rsidRPr="00A07C0A">
              <w:rPr>
                <w:rFonts w:eastAsia="Newton-Regular"/>
                <w:b/>
                <w:sz w:val="22"/>
                <w:szCs w:val="22"/>
              </w:rPr>
              <w:t xml:space="preserve">ГЛАВА </w:t>
            </w:r>
            <w:r w:rsidRPr="00A07C0A">
              <w:rPr>
                <w:rFonts w:eastAsia="Newton-Regular"/>
                <w:b/>
                <w:sz w:val="22"/>
                <w:szCs w:val="22"/>
                <w:lang w:val="en-US"/>
              </w:rPr>
              <w:t>III</w:t>
            </w:r>
            <w:r w:rsidRPr="00A07C0A">
              <w:rPr>
                <w:rFonts w:eastAsia="Newton-Regular"/>
                <w:b/>
                <w:sz w:val="22"/>
                <w:szCs w:val="22"/>
              </w:rPr>
              <w:t xml:space="preserve">.  </w:t>
            </w:r>
            <w:r w:rsidRPr="00A07C0A">
              <w:rPr>
                <w:b/>
                <w:sz w:val="22"/>
                <w:szCs w:val="22"/>
              </w:rPr>
              <w:t>Уравнения и неравенства с двумя переменными (17 часов)</w:t>
            </w:r>
          </w:p>
        </w:tc>
      </w:tr>
      <w:tr w:rsidR="00A45218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A45218" w:rsidRPr="00A07C0A" w:rsidRDefault="00A45218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A45218" w:rsidRPr="00A07C0A" w:rsidRDefault="00A45218" w:rsidP="0048631F">
            <w:r w:rsidRPr="00A07C0A">
              <w:rPr>
                <w:sz w:val="22"/>
                <w:szCs w:val="22"/>
              </w:rPr>
              <w:t>Уравнение с двумя переменными и его график</w:t>
            </w:r>
          </w:p>
        </w:tc>
        <w:tc>
          <w:tcPr>
            <w:tcW w:w="3262" w:type="dxa"/>
            <w:vMerge w:val="restart"/>
          </w:tcPr>
          <w:p w:rsidR="00A45218" w:rsidRPr="00A07C0A" w:rsidRDefault="00A45218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Строить графики уравнений с двумя переменными в простейших случаях; использовать их для графического решения систем уравнений с двумя переменными.</w:t>
            </w:r>
          </w:p>
        </w:tc>
        <w:tc>
          <w:tcPr>
            <w:tcW w:w="4962" w:type="dxa"/>
            <w:vMerge w:val="restart"/>
          </w:tcPr>
          <w:p w:rsidR="00A45218" w:rsidRPr="00A07C0A" w:rsidRDefault="00A45218" w:rsidP="00A45218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</w:t>
            </w:r>
            <w:r w:rsidRPr="00A07C0A">
              <w:rPr>
                <w:color w:val="000000"/>
                <w:sz w:val="22"/>
                <w:szCs w:val="22"/>
              </w:rPr>
              <w:t>: 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 </w:t>
            </w:r>
          </w:p>
          <w:p w:rsidR="00A45218" w:rsidRPr="00A07C0A" w:rsidRDefault="00A45218" w:rsidP="00A45218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Регулятивные:</w:t>
            </w:r>
            <w:r w:rsidRPr="00A07C0A">
              <w:rPr>
                <w:color w:val="000000"/>
                <w:sz w:val="22"/>
                <w:szCs w:val="22"/>
              </w:rPr>
              <w:t> формировать целевые установки учебной деятельности, выстраивать последовательность необходимых операций. </w:t>
            </w:r>
          </w:p>
          <w:p w:rsidR="00A45218" w:rsidRPr="00A07C0A" w:rsidRDefault="00A45218" w:rsidP="00A45218">
            <w:pPr>
              <w:rPr>
                <w:rStyle w:val="FontStyle12"/>
                <w:color w:val="000000"/>
                <w:spacing w:val="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 xml:space="preserve">: </w:t>
            </w:r>
            <w:r w:rsidRPr="00A07C0A">
              <w:rPr>
                <w:color w:val="000000"/>
                <w:sz w:val="22"/>
                <w:szCs w:val="22"/>
              </w:rPr>
              <w:t>осуществлять сравнение и классификацию по заданным критериям</w:t>
            </w:r>
          </w:p>
        </w:tc>
        <w:tc>
          <w:tcPr>
            <w:tcW w:w="2113" w:type="dxa"/>
            <w:vMerge w:val="restart"/>
          </w:tcPr>
          <w:p w:rsidR="00A45218" w:rsidRPr="00A07C0A" w:rsidRDefault="00A45218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навыков осознанного выбора наиболее эффективного способа решения </w:t>
            </w:r>
          </w:p>
        </w:tc>
        <w:tc>
          <w:tcPr>
            <w:tcW w:w="850" w:type="dxa"/>
          </w:tcPr>
          <w:p w:rsidR="00A45218" w:rsidRPr="00A07C0A" w:rsidRDefault="00A45218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A45218" w:rsidRPr="00A07C0A" w:rsidRDefault="00A45218" w:rsidP="0048631F">
            <w:pPr>
              <w:rPr>
                <w:rFonts w:eastAsia="Newton-Regular"/>
              </w:rPr>
            </w:pPr>
          </w:p>
        </w:tc>
      </w:tr>
      <w:tr w:rsidR="00A45218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A45218" w:rsidRPr="00A07C0A" w:rsidRDefault="00A45218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A45218" w:rsidRPr="00A07C0A" w:rsidRDefault="00A45218" w:rsidP="0048631F">
            <w:r w:rsidRPr="00A07C0A">
              <w:rPr>
                <w:sz w:val="22"/>
                <w:szCs w:val="22"/>
              </w:rPr>
              <w:t>Уравнение с двумя переменными и его график</w:t>
            </w:r>
          </w:p>
        </w:tc>
        <w:tc>
          <w:tcPr>
            <w:tcW w:w="3262" w:type="dxa"/>
            <w:vMerge/>
          </w:tcPr>
          <w:p w:rsidR="00A45218" w:rsidRPr="00A07C0A" w:rsidRDefault="00A45218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A45218" w:rsidRPr="00A07C0A" w:rsidRDefault="00A45218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A45218" w:rsidRPr="00A07C0A" w:rsidRDefault="00A45218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A45218" w:rsidRPr="00A07C0A" w:rsidRDefault="00A45218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A45218" w:rsidRPr="00A07C0A" w:rsidRDefault="00A45218" w:rsidP="0048631F">
            <w:pPr>
              <w:rPr>
                <w:rFonts w:eastAsia="Newton-Regular"/>
              </w:rPr>
            </w:pPr>
          </w:p>
        </w:tc>
      </w:tr>
      <w:tr w:rsidR="00A45218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A45218" w:rsidRPr="00A07C0A" w:rsidRDefault="00A45218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A45218" w:rsidRPr="00A07C0A" w:rsidRDefault="00A45218" w:rsidP="0048631F">
            <w:r w:rsidRPr="00A07C0A">
              <w:rPr>
                <w:sz w:val="22"/>
                <w:szCs w:val="22"/>
              </w:rPr>
              <w:t>Графический способ решения систем уравнений</w:t>
            </w:r>
          </w:p>
        </w:tc>
        <w:tc>
          <w:tcPr>
            <w:tcW w:w="3262" w:type="dxa"/>
            <w:vMerge/>
          </w:tcPr>
          <w:p w:rsidR="00A45218" w:rsidRPr="00A07C0A" w:rsidRDefault="00A45218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A45218" w:rsidRPr="00A07C0A" w:rsidRDefault="00A45218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A45218" w:rsidRPr="00A07C0A" w:rsidRDefault="00A45218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A45218" w:rsidRPr="00A07C0A" w:rsidRDefault="00A45218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A45218" w:rsidRPr="00A07C0A" w:rsidRDefault="00A45218" w:rsidP="0048631F">
            <w:pPr>
              <w:rPr>
                <w:rFonts w:eastAsia="Newton-Regular"/>
              </w:rPr>
            </w:pPr>
          </w:p>
        </w:tc>
      </w:tr>
      <w:tr w:rsidR="00A45218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A45218" w:rsidRPr="00A07C0A" w:rsidRDefault="00A45218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A45218" w:rsidRPr="00A07C0A" w:rsidRDefault="00A45218" w:rsidP="0048631F">
            <w:r w:rsidRPr="00A07C0A">
              <w:rPr>
                <w:sz w:val="22"/>
                <w:szCs w:val="22"/>
              </w:rPr>
              <w:t>Графический способ решения систем уравнений</w:t>
            </w:r>
          </w:p>
        </w:tc>
        <w:tc>
          <w:tcPr>
            <w:tcW w:w="3262" w:type="dxa"/>
            <w:vMerge/>
          </w:tcPr>
          <w:p w:rsidR="00A45218" w:rsidRPr="00A07C0A" w:rsidRDefault="00A45218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A45218" w:rsidRPr="00A07C0A" w:rsidRDefault="00A45218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A45218" w:rsidRPr="00A07C0A" w:rsidRDefault="00A45218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A45218" w:rsidRPr="00A07C0A" w:rsidRDefault="00A45218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A45218" w:rsidRPr="00A07C0A" w:rsidRDefault="00A45218" w:rsidP="0048631F">
            <w:pPr>
              <w:rPr>
                <w:rFonts w:eastAsia="Newton-Regular"/>
              </w:rPr>
            </w:pPr>
          </w:p>
        </w:tc>
      </w:tr>
      <w:tr w:rsidR="00F85B29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F85B29" w:rsidRPr="00A07C0A" w:rsidRDefault="00F85B29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F85B29" w:rsidRPr="00A07C0A" w:rsidRDefault="00F85B29" w:rsidP="0048631F">
            <w:r w:rsidRPr="00A07C0A">
              <w:rPr>
                <w:sz w:val="22"/>
                <w:szCs w:val="22"/>
              </w:rPr>
              <w:t>Решение систем уравнений второй степени</w:t>
            </w:r>
          </w:p>
        </w:tc>
        <w:tc>
          <w:tcPr>
            <w:tcW w:w="3262" w:type="dxa"/>
            <w:vMerge w:val="restart"/>
          </w:tcPr>
          <w:p w:rsidR="00F85B29" w:rsidRPr="00A07C0A" w:rsidRDefault="00F85B29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 xml:space="preserve">Решать способом подстановки системы двух уравнений с двумя переменными, в которых одно </w:t>
            </w:r>
            <w:r w:rsidRPr="00A07C0A">
              <w:rPr>
                <w:color w:val="000000"/>
                <w:sz w:val="22"/>
                <w:szCs w:val="22"/>
              </w:rPr>
              <w:lastRenderedPageBreak/>
              <w:t>уравнение первой степени, а другое – второй степени.</w:t>
            </w:r>
          </w:p>
        </w:tc>
        <w:tc>
          <w:tcPr>
            <w:tcW w:w="4962" w:type="dxa"/>
            <w:vMerge w:val="restart"/>
          </w:tcPr>
          <w:p w:rsidR="00F85B29" w:rsidRPr="00A07C0A" w:rsidRDefault="00F85B29" w:rsidP="00A45218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lastRenderedPageBreak/>
              <w:t> </w:t>
            </w: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</w:t>
            </w:r>
            <w:r w:rsidRPr="00A07C0A">
              <w:rPr>
                <w:color w:val="000000"/>
                <w:sz w:val="22"/>
                <w:szCs w:val="22"/>
              </w:rPr>
              <w:t>: способствовать формированию научного мировоззрения.</w:t>
            </w:r>
            <w:proofErr w:type="gramEnd"/>
          </w:p>
          <w:p w:rsidR="00F85B29" w:rsidRPr="00A07C0A" w:rsidRDefault="00F85B29" w:rsidP="00A45218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 xml:space="preserve"> оценивать весомость </w:t>
            </w:r>
            <w:r w:rsidRPr="00A07C0A">
              <w:rPr>
                <w:color w:val="000000"/>
                <w:sz w:val="22"/>
                <w:szCs w:val="22"/>
              </w:rPr>
              <w:lastRenderedPageBreak/>
              <w:t>приводимых доказательств и рассуждений. </w:t>
            </w:r>
          </w:p>
          <w:p w:rsidR="00F85B29" w:rsidRPr="00A07C0A" w:rsidRDefault="00F85B29" w:rsidP="00A45218">
            <w:pPr>
              <w:rPr>
                <w:rStyle w:val="FontStyle12"/>
                <w:color w:val="000000"/>
                <w:spacing w:val="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Pr="00A07C0A">
              <w:rPr>
                <w:color w:val="000000"/>
                <w:sz w:val="22"/>
                <w:szCs w:val="22"/>
              </w:rPr>
              <w:t> осуществлять расширенный поиск информации с использованием ресурсов библиотеки, образовательного пространства родного края</w:t>
            </w:r>
          </w:p>
        </w:tc>
        <w:tc>
          <w:tcPr>
            <w:tcW w:w="2113" w:type="dxa"/>
            <w:vMerge w:val="restart"/>
          </w:tcPr>
          <w:p w:rsidR="00F85B29" w:rsidRPr="00A07C0A" w:rsidRDefault="00F85B29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lastRenderedPageBreak/>
              <w:t xml:space="preserve">Формирование целевых установок учебной </w:t>
            </w:r>
            <w:r w:rsidRPr="00A07C0A">
              <w:rPr>
                <w:color w:val="000000"/>
                <w:sz w:val="22"/>
                <w:szCs w:val="22"/>
              </w:rPr>
              <w:lastRenderedPageBreak/>
              <w:t>деятельности </w:t>
            </w:r>
          </w:p>
        </w:tc>
        <w:tc>
          <w:tcPr>
            <w:tcW w:w="850" w:type="dxa"/>
          </w:tcPr>
          <w:p w:rsidR="00F85B29" w:rsidRPr="00A07C0A" w:rsidRDefault="00F85B29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F85B29" w:rsidRPr="00A07C0A" w:rsidRDefault="00F85B29" w:rsidP="0048631F">
            <w:pPr>
              <w:rPr>
                <w:rFonts w:eastAsia="Newton-Regular"/>
              </w:rPr>
            </w:pPr>
          </w:p>
        </w:tc>
      </w:tr>
      <w:tr w:rsidR="00F85B29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F85B29" w:rsidRPr="00A07C0A" w:rsidRDefault="00F85B29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F85B29" w:rsidRPr="00A07C0A" w:rsidRDefault="00F85B29" w:rsidP="0048631F">
            <w:r w:rsidRPr="00A07C0A">
              <w:rPr>
                <w:sz w:val="22"/>
                <w:szCs w:val="22"/>
              </w:rPr>
              <w:t xml:space="preserve">Решение систем уравнений </w:t>
            </w:r>
            <w:r w:rsidRPr="00A07C0A">
              <w:rPr>
                <w:sz w:val="22"/>
                <w:szCs w:val="22"/>
              </w:rPr>
              <w:lastRenderedPageBreak/>
              <w:t>второй степени</w:t>
            </w:r>
          </w:p>
        </w:tc>
        <w:tc>
          <w:tcPr>
            <w:tcW w:w="3262" w:type="dxa"/>
            <w:vMerge/>
          </w:tcPr>
          <w:p w:rsidR="00F85B29" w:rsidRPr="00A07C0A" w:rsidRDefault="00F85B29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F85B29" w:rsidRPr="00A07C0A" w:rsidRDefault="00F85B29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F85B29" w:rsidRPr="00A07C0A" w:rsidRDefault="00F85B29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F85B29" w:rsidRPr="00A07C0A" w:rsidRDefault="00F85B29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F85B29" w:rsidRPr="00A07C0A" w:rsidRDefault="00F85B29" w:rsidP="0048631F">
            <w:pPr>
              <w:rPr>
                <w:rFonts w:eastAsia="Newton-Regular"/>
              </w:rPr>
            </w:pPr>
          </w:p>
        </w:tc>
      </w:tr>
      <w:tr w:rsidR="00F85B29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F85B29" w:rsidRPr="00A07C0A" w:rsidRDefault="00F85B29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F85B29" w:rsidRPr="00A07C0A" w:rsidRDefault="00682BE2" w:rsidP="0048631F">
            <w:r>
              <w:rPr>
                <w:sz w:val="22"/>
                <w:szCs w:val="22"/>
              </w:rPr>
              <w:t>Административная контрольная работа.</w:t>
            </w:r>
          </w:p>
        </w:tc>
        <w:tc>
          <w:tcPr>
            <w:tcW w:w="3262" w:type="dxa"/>
            <w:vMerge/>
          </w:tcPr>
          <w:p w:rsidR="00F85B29" w:rsidRPr="00A07C0A" w:rsidRDefault="00F85B29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F85B29" w:rsidRPr="00A07C0A" w:rsidRDefault="00F85B29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F85B29" w:rsidRPr="00A07C0A" w:rsidRDefault="00F85B29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F85B29" w:rsidRPr="00A07C0A" w:rsidRDefault="00F85B29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F85B29" w:rsidRPr="00A07C0A" w:rsidRDefault="00F85B29" w:rsidP="0048631F">
            <w:pPr>
              <w:rPr>
                <w:rFonts w:eastAsia="Newton-Regular"/>
              </w:rPr>
            </w:pPr>
          </w:p>
        </w:tc>
      </w:tr>
      <w:tr w:rsidR="00F92D8B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F92D8B" w:rsidRPr="00A07C0A" w:rsidRDefault="00F92D8B" w:rsidP="00F92D8B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F92D8B" w:rsidRPr="00A07C0A" w:rsidRDefault="00F92D8B" w:rsidP="00F92D8B">
            <w:r w:rsidRPr="00A07C0A">
              <w:rPr>
                <w:sz w:val="22"/>
                <w:szCs w:val="22"/>
              </w:rPr>
              <w:t>Решение задач с помощью систем уравнений второй степени</w:t>
            </w:r>
          </w:p>
        </w:tc>
        <w:tc>
          <w:tcPr>
            <w:tcW w:w="3262" w:type="dxa"/>
            <w:vMerge w:val="restart"/>
          </w:tcPr>
          <w:p w:rsidR="00F92D8B" w:rsidRPr="00A07C0A" w:rsidRDefault="00F92D8B" w:rsidP="00C104EE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Решать текстовые задачи, используя в качестве алгебраической модели систему уравнений второй степени с двумя переменными; решать составленную систему, интерпретировать результат.</w:t>
            </w:r>
          </w:p>
        </w:tc>
        <w:tc>
          <w:tcPr>
            <w:tcW w:w="4962" w:type="dxa"/>
            <w:vMerge w:val="restart"/>
          </w:tcPr>
          <w:p w:rsidR="00F92D8B" w:rsidRPr="00A07C0A" w:rsidRDefault="00F92D8B" w:rsidP="00C104EE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 Коммуникативные</w:t>
            </w: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 xml:space="preserve"> :</w:t>
            </w:r>
            <w:proofErr w:type="gramEnd"/>
            <w:r w:rsidRPr="00A07C0A">
              <w:rPr>
                <w:color w:val="000000"/>
                <w:sz w:val="22"/>
                <w:szCs w:val="22"/>
              </w:rPr>
              <w:t> организовывать и планировать учебное сотрудничество с учителем и одноклассниками.</w:t>
            </w:r>
          </w:p>
          <w:p w:rsidR="00F92D8B" w:rsidRPr="00A07C0A" w:rsidRDefault="00F92D8B" w:rsidP="00C104EE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r w:rsidRPr="00A07C0A">
              <w:rPr>
                <w:color w:val="000000"/>
                <w:sz w:val="22"/>
                <w:szCs w:val="22"/>
              </w:rPr>
              <w:t>: определять последовательность промежуточных целей с учетом конечного результата, составлять план последовательности действий.</w:t>
            </w:r>
          </w:p>
          <w:p w:rsidR="00F92D8B" w:rsidRPr="00A07C0A" w:rsidRDefault="00F92D8B" w:rsidP="00C104EE">
            <w:pPr>
              <w:rPr>
                <w:rStyle w:val="FontStyle12"/>
                <w:b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color w:val="000000"/>
                <w:sz w:val="22"/>
                <w:szCs w:val="22"/>
              </w:rPr>
              <w:t>: уметь осуществлять анализ объектов, самостоятельно искать и отбирать необходимую информацию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.</w:t>
            </w:r>
          </w:p>
        </w:tc>
        <w:tc>
          <w:tcPr>
            <w:tcW w:w="2113" w:type="dxa"/>
            <w:vMerge w:val="restart"/>
          </w:tcPr>
          <w:p w:rsidR="00F92D8B" w:rsidRPr="00A07C0A" w:rsidRDefault="00F92D8B" w:rsidP="00C104EE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50" w:type="dxa"/>
          </w:tcPr>
          <w:p w:rsidR="00F92D8B" w:rsidRPr="00A07C0A" w:rsidRDefault="00F92D8B" w:rsidP="00C104E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F92D8B" w:rsidRPr="00A07C0A" w:rsidRDefault="00F92D8B" w:rsidP="00C104EE">
            <w:pPr>
              <w:rPr>
                <w:rFonts w:eastAsia="Newton-Regular"/>
              </w:rPr>
            </w:pPr>
          </w:p>
        </w:tc>
      </w:tr>
      <w:tr w:rsidR="00F92D8B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F92D8B" w:rsidRPr="00A07C0A" w:rsidRDefault="00F92D8B" w:rsidP="00F92D8B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F92D8B" w:rsidRPr="00A07C0A" w:rsidRDefault="00F92D8B" w:rsidP="00F92D8B">
            <w:r w:rsidRPr="00A07C0A">
              <w:rPr>
                <w:sz w:val="22"/>
                <w:szCs w:val="22"/>
              </w:rPr>
              <w:t>Решение задач с помощью систем уравнений второй степени</w:t>
            </w:r>
          </w:p>
        </w:tc>
        <w:tc>
          <w:tcPr>
            <w:tcW w:w="3262" w:type="dxa"/>
            <w:vMerge/>
          </w:tcPr>
          <w:p w:rsidR="00F92D8B" w:rsidRPr="00A07C0A" w:rsidRDefault="00F92D8B" w:rsidP="00C104EE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F92D8B" w:rsidRPr="00A07C0A" w:rsidRDefault="00F92D8B" w:rsidP="00C104EE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F92D8B" w:rsidRPr="00A07C0A" w:rsidRDefault="00F92D8B" w:rsidP="00C104EE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F92D8B" w:rsidRPr="00A07C0A" w:rsidRDefault="00F92D8B" w:rsidP="00C104E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F92D8B" w:rsidRPr="00A07C0A" w:rsidRDefault="00F92D8B" w:rsidP="00C104EE">
            <w:pPr>
              <w:rPr>
                <w:rFonts w:eastAsia="Newton-Regular"/>
              </w:rPr>
            </w:pPr>
          </w:p>
        </w:tc>
      </w:tr>
      <w:tr w:rsidR="00F92D8B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F92D8B" w:rsidRPr="00A07C0A" w:rsidRDefault="00F92D8B" w:rsidP="00F92D8B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F92D8B" w:rsidRPr="00A07C0A" w:rsidRDefault="00F92D8B" w:rsidP="00F92D8B">
            <w:r w:rsidRPr="00A07C0A">
              <w:rPr>
                <w:sz w:val="22"/>
                <w:szCs w:val="22"/>
              </w:rPr>
              <w:t>Решение задач с помощью систем уравнений второй степени</w:t>
            </w:r>
          </w:p>
        </w:tc>
        <w:tc>
          <w:tcPr>
            <w:tcW w:w="3262" w:type="dxa"/>
            <w:vMerge/>
          </w:tcPr>
          <w:p w:rsidR="00F92D8B" w:rsidRPr="00A07C0A" w:rsidRDefault="00F92D8B" w:rsidP="00C104EE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F92D8B" w:rsidRPr="00A07C0A" w:rsidRDefault="00F92D8B" w:rsidP="00C104EE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F92D8B" w:rsidRPr="00A07C0A" w:rsidRDefault="00F92D8B" w:rsidP="00C104EE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F92D8B" w:rsidRPr="00A07C0A" w:rsidRDefault="00F92D8B" w:rsidP="00C104E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F92D8B" w:rsidRPr="00A07C0A" w:rsidRDefault="00F92D8B" w:rsidP="00C104EE">
            <w:pPr>
              <w:rPr>
                <w:rFonts w:eastAsia="Newton-Regular"/>
              </w:rPr>
            </w:pPr>
          </w:p>
        </w:tc>
      </w:tr>
      <w:tr w:rsidR="00F92D8B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F92D8B" w:rsidRPr="00A07C0A" w:rsidRDefault="00F92D8B" w:rsidP="00F92D8B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F92D8B" w:rsidRPr="00A07C0A" w:rsidRDefault="00F92D8B" w:rsidP="00F92D8B">
            <w:r w:rsidRPr="00A07C0A">
              <w:rPr>
                <w:sz w:val="22"/>
                <w:szCs w:val="22"/>
              </w:rPr>
              <w:t>Неравенства с двумя переменными</w:t>
            </w:r>
          </w:p>
        </w:tc>
        <w:tc>
          <w:tcPr>
            <w:tcW w:w="3262" w:type="dxa"/>
            <w:vMerge w:val="restart"/>
          </w:tcPr>
          <w:p w:rsidR="00F92D8B" w:rsidRPr="00A07C0A" w:rsidRDefault="00F92D8B" w:rsidP="00155A1B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Познакомиться с понятием неравенства с двумя переменными и методами их решений</w:t>
            </w:r>
          </w:p>
        </w:tc>
        <w:tc>
          <w:tcPr>
            <w:tcW w:w="4962" w:type="dxa"/>
            <w:vMerge w:val="restart"/>
          </w:tcPr>
          <w:p w:rsidR="00F92D8B" w:rsidRPr="00A07C0A" w:rsidRDefault="00F92D8B" w:rsidP="00155A1B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 </w:t>
            </w:r>
            <w:r w:rsidRPr="00A07C0A">
              <w:rPr>
                <w:color w:val="000000"/>
                <w:sz w:val="22"/>
                <w:szCs w:val="22"/>
              </w:rPr>
              <w:t>проявлять готовность к обсуждению разных точек зрения и выработке общей (групповой) позиции. </w:t>
            </w:r>
          </w:p>
          <w:p w:rsidR="00F92D8B" w:rsidRPr="00A07C0A" w:rsidRDefault="00F92D8B" w:rsidP="00155A1B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r w:rsidRPr="00A07C0A">
              <w:rPr>
                <w:color w:val="000000"/>
                <w:sz w:val="22"/>
                <w:szCs w:val="22"/>
              </w:rPr>
              <w:t>: осознавать качество и уровень усвоения </w:t>
            </w:r>
          </w:p>
          <w:p w:rsidR="00F92D8B" w:rsidRPr="00A07C0A" w:rsidRDefault="00F92D8B" w:rsidP="00155A1B">
            <w:pPr>
              <w:rPr>
                <w:rStyle w:val="FontStyle12"/>
                <w:b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 </w:t>
            </w:r>
            <w:r w:rsidRPr="00A07C0A">
              <w:rPr>
                <w:color w:val="000000"/>
                <w:sz w:val="22"/>
                <w:szCs w:val="22"/>
              </w:rPr>
              <w:t>создавать структуру взаимосвязей смысловых единиц текста</w:t>
            </w:r>
          </w:p>
        </w:tc>
        <w:tc>
          <w:tcPr>
            <w:tcW w:w="2113" w:type="dxa"/>
            <w:vMerge w:val="restart"/>
          </w:tcPr>
          <w:p w:rsidR="00F92D8B" w:rsidRPr="00A07C0A" w:rsidRDefault="00F92D8B" w:rsidP="00155A1B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целевых установок учебной деятельности </w:t>
            </w:r>
          </w:p>
        </w:tc>
        <w:tc>
          <w:tcPr>
            <w:tcW w:w="850" w:type="dxa"/>
          </w:tcPr>
          <w:p w:rsidR="00F92D8B" w:rsidRPr="00A07C0A" w:rsidRDefault="00F92D8B" w:rsidP="00C104E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F92D8B" w:rsidRPr="00A07C0A" w:rsidRDefault="00F92D8B" w:rsidP="00C104EE">
            <w:pPr>
              <w:rPr>
                <w:rFonts w:eastAsia="Newton-Regular"/>
              </w:rPr>
            </w:pPr>
          </w:p>
        </w:tc>
      </w:tr>
      <w:tr w:rsidR="00F92D8B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F92D8B" w:rsidRPr="00A07C0A" w:rsidRDefault="00F92D8B" w:rsidP="00F92D8B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F92D8B" w:rsidRPr="00A07C0A" w:rsidRDefault="00F92D8B" w:rsidP="00F92D8B">
            <w:r w:rsidRPr="00A07C0A">
              <w:rPr>
                <w:sz w:val="22"/>
                <w:szCs w:val="22"/>
              </w:rPr>
              <w:t>Неравенства с двумя переменными</w:t>
            </w:r>
          </w:p>
        </w:tc>
        <w:tc>
          <w:tcPr>
            <w:tcW w:w="3262" w:type="dxa"/>
            <w:vMerge/>
          </w:tcPr>
          <w:p w:rsidR="00F92D8B" w:rsidRPr="00A07C0A" w:rsidRDefault="00F92D8B" w:rsidP="00155A1B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F92D8B" w:rsidRPr="00A07C0A" w:rsidRDefault="00F92D8B" w:rsidP="00155A1B">
            <w:pPr>
              <w:rPr>
                <w:color w:val="000000"/>
              </w:rPr>
            </w:pPr>
          </w:p>
        </w:tc>
        <w:tc>
          <w:tcPr>
            <w:tcW w:w="2113" w:type="dxa"/>
            <w:vMerge/>
          </w:tcPr>
          <w:p w:rsidR="00F92D8B" w:rsidRPr="00A07C0A" w:rsidRDefault="00F92D8B" w:rsidP="00155A1B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F92D8B" w:rsidRPr="00A07C0A" w:rsidRDefault="00F92D8B" w:rsidP="00C104E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F92D8B" w:rsidRPr="00A07C0A" w:rsidRDefault="00F92D8B" w:rsidP="00C104EE">
            <w:pPr>
              <w:rPr>
                <w:rFonts w:eastAsia="Newton-Regular"/>
              </w:rPr>
            </w:pPr>
          </w:p>
        </w:tc>
      </w:tr>
      <w:tr w:rsidR="00F92D8B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F92D8B" w:rsidRPr="00A07C0A" w:rsidRDefault="00F92D8B" w:rsidP="00F92D8B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F92D8B" w:rsidRPr="00A07C0A" w:rsidRDefault="00F92D8B" w:rsidP="00F92D8B">
            <w:r w:rsidRPr="00A07C0A">
              <w:rPr>
                <w:sz w:val="22"/>
                <w:szCs w:val="22"/>
              </w:rPr>
              <w:t>Неравенства с двумя переменными</w:t>
            </w:r>
          </w:p>
        </w:tc>
        <w:tc>
          <w:tcPr>
            <w:tcW w:w="3262" w:type="dxa"/>
          </w:tcPr>
          <w:p w:rsidR="00F92D8B" w:rsidRPr="00A07C0A" w:rsidRDefault="00C104EE" w:rsidP="00155A1B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Решать неравенства с двумя переменными; применять графическое представление для решения неравен</w:t>
            </w:r>
            <w:proofErr w:type="gramStart"/>
            <w:r w:rsidRPr="00A07C0A">
              <w:rPr>
                <w:color w:val="000000"/>
                <w:sz w:val="22"/>
                <w:szCs w:val="22"/>
              </w:rPr>
              <w:t>ств вт</w:t>
            </w:r>
            <w:proofErr w:type="gramEnd"/>
            <w:r w:rsidRPr="00A07C0A">
              <w:rPr>
                <w:color w:val="000000"/>
                <w:sz w:val="22"/>
                <w:szCs w:val="22"/>
              </w:rPr>
              <w:t>орой степени с двумя переменными</w:t>
            </w:r>
          </w:p>
        </w:tc>
        <w:tc>
          <w:tcPr>
            <w:tcW w:w="4962" w:type="dxa"/>
          </w:tcPr>
          <w:p w:rsidR="00C104EE" w:rsidRPr="00A07C0A" w:rsidRDefault="00F92D8B" w:rsidP="00155A1B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 </w:t>
            </w:r>
            <w:r w:rsidRPr="00A07C0A">
              <w:rPr>
                <w:color w:val="000000"/>
                <w:sz w:val="22"/>
                <w:szCs w:val="22"/>
              </w:rPr>
              <w:t>способствовать формированию научного мировоззрения. </w:t>
            </w:r>
            <w:proofErr w:type="gramEnd"/>
          </w:p>
          <w:p w:rsidR="00C104EE" w:rsidRPr="00A07C0A" w:rsidRDefault="00C104EE" w:rsidP="00155A1B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</w:t>
            </w:r>
            <w:r w:rsidR="00F92D8B" w:rsidRPr="00A07C0A">
              <w:rPr>
                <w:b/>
                <w:bCs/>
                <w:color w:val="000000"/>
                <w:sz w:val="22"/>
                <w:szCs w:val="22"/>
              </w:rPr>
              <w:t>ные</w:t>
            </w:r>
            <w:r w:rsidR="00F92D8B" w:rsidRPr="00A07C0A">
              <w:rPr>
                <w:color w:val="000000"/>
                <w:sz w:val="22"/>
                <w:szCs w:val="22"/>
              </w:rPr>
              <w:t>: осознавать качество и уровень усвоения </w:t>
            </w:r>
          </w:p>
          <w:p w:rsidR="00F92D8B" w:rsidRPr="00A07C0A" w:rsidRDefault="00F92D8B" w:rsidP="00155A1B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 </w:t>
            </w:r>
            <w:r w:rsidRPr="00A07C0A">
              <w:rPr>
                <w:color w:val="000000"/>
                <w:sz w:val="22"/>
                <w:szCs w:val="22"/>
              </w:rPr>
              <w:t>создавать структуру взаимосвязей смысловых единиц текста</w:t>
            </w:r>
          </w:p>
        </w:tc>
        <w:tc>
          <w:tcPr>
            <w:tcW w:w="2113" w:type="dxa"/>
          </w:tcPr>
          <w:p w:rsidR="00F92D8B" w:rsidRPr="00A07C0A" w:rsidRDefault="00C104EE" w:rsidP="00155A1B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навыков анализа, сопоставления, сравнения. </w:t>
            </w:r>
          </w:p>
        </w:tc>
        <w:tc>
          <w:tcPr>
            <w:tcW w:w="850" w:type="dxa"/>
          </w:tcPr>
          <w:p w:rsidR="00F92D8B" w:rsidRPr="00A07C0A" w:rsidRDefault="00F92D8B" w:rsidP="00C104E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F92D8B" w:rsidRPr="00A07C0A" w:rsidRDefault="00F92D8B" w:rsidP="00C104EE">
            <w:pPr>
              <w:rPr>
                <w:rFonts w:eastAsia="Newton-Regular"/>
              </w:rPr>
            </w:pPr>
          </w:p>
        </w:tc>
      </w:tr>
      <w:tr w:rsidR="00F92D8B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F92D8B" w:rsidRPr="00A07C0A" w:rsidRDefault="00F92D8B" w:rsidP="00F92D8B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F92D8B" w:rsidRPr="00A07C0A" w:rsidRDefault="00F92D8B" w:rsidP="00F92D8B">
            <w:r w:rsidRPr="00A07C0A">
              <w:rPr>
                <w:sz w:val="22"/>
                <w:szCs w:val="22"/>
              </w:rPr>
              <w:t>Системы неравен</w:t>
            </w:r>
            <w:proofErr w:type="gramStart"/>
            <w:r w:rsidRPr="00A07C0A">
              <w:rPr>
                <w:sz w:val="22"/>
                <w:szCs w:val="22"/>
              </w:rPr>
              <w:t>ств с дв</w:t>
            </w:r>
            <w:proofErr w:type="gramEnd"/>
            <w:r w:rsidRPr="00A07C0A">
              <w:rPr>
                <w:sz w:val="22"/>
                <w:szCs w:val="22"/>
              </w:rPr>
              <w:t>умя переменными</w:t>
            </w:r>
          </w:p>
        </w:tc>
        <w:tc>
          <w:tcPr>
            <w:tcW w:w="3262" w:type="dxa"/>
            <w:vMerge w:val="restart"/>
          </w:tcPr>
          <w:p w:rsidR="00F92D8B" w:rsidRPr="00A07C0A" w:rsidRDefault="00C104EE" w:rsidP="00155A1B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Знать и уметь решать системы двух уравнений второй степени с двумя переменными графическим способом и способом подстановки и сложения; </w:t>
            </w:r>
          </w:p>
        </w:tc>
        <w:tc>
          <w:tcPr>
            <w:tcW w:w="4962" w:type="dxa"/>
            <w:vMerge w:val="restart"/>
          </w:tcPr>
          <w:p w:rsidR="00C104EE" w:rsidRPr="00A07C0A" w:rsidRDefault="00C104EE" w:rsidP="00155A1B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</w:t>
            </w:r>
            <w:r w:rsidR="00F92D8B" w:rsidRPr="00A07C0A">
              <w:rPr>
                <w:b/>
                <w:bCs/>
                <w:color w:val="000000"/>
                <w:sz w:val="22"/>
                <w:szCs w:val="22"/>
              </w:rPr>
              <w:t>ные: </w:t>
            </w:r>
            <w:r w:rsidRPr="00A07C0A">
              <w:rPr>
                <w:color w:val="000000"/>
                <w:sz w:val="22"/>
                <w:szCs w:val="22"/>
              </w:rPr>
              <w:t>проявлять готовность к обсужде</w:t>
            </w:r>
            <w:r w:rsidR="00F92D8B" w:rsidRPr="00A07C0A">
              <w:rPr>
                <w:color w:val="000000"/>
                <w:sz w:val="22"/>
                <w:szCs w:val="22"/>
              </w:rPr>
              <w:t>нию разных точек зрения и выработке общей (групповой) позиции. </w:t>
            </w:r>
          </w:p>
          <w:p w:rsidR="00C104EE" w:rsidRPr="00A07C0A" w:rsidRDefault="00C104EE" w:rsidP="00155A1B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</w:t>
            </w:r>
            <w:r w:rsidR="00F92D8B" w:rsidRPr="00A07C0A">
              <w:rPr>
                <w:b/>
                <w:bCs/>
                <w:color w:val="000000"/>
                <w:sz w:val="22"/>
                <w:szCs w:val="22"/>
              </w:rPr>
              <w:t>ные</w:t>
            </w:r>
            <w:r w:rsidR="00F92D8B" w:rsidRPr="00A07C0A">
              <w:rPr>
                <w:color w:val="000000"/>
                <w:sz w:val="22"/>
                <w:szCs w:val="22"/>
              </w:rPr>
              <w:t>: осознавать качество и уровень усвоения.</w:t>
            </w:r>
          </w:p>
          <w:p w:rsidR="00F92D8B" w:rsidRPr="00A07C0A" w:rsidRDefault="00F92D8B" w:rsidP="00155A1B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 </w:t>
            </w:r>
            <w:r w:rsidRPr="00A07C0A">
              <w:rPr>
                <w:color w:val="000000"/>
                <w:sz w:val="22"/>
                <w:szCs w:val="22"/>
              </w:rPr>
              <w:t>создавать структуру взаимосвязей смысловых единиц текста</w:t>
            </w:r>
          </w:p>
        </w:tc>
        <w:tc>
          <w:tcPr>
            <w:tcW w:w="2113" w:type="dxa"/>
            <w:vMerge w:val="restart"/>
          </w:tcPr>
          <w:p w:rsidR="00F92D8B" w:rsidRPr="00A07C0A" w:rsidRDefault="00C104EE" w:rsidP="00155A1B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F92D8B" w:rsidRPr="00A07C0A" w:rsidRDefault="00F92D8B" w:rsidP="00C104E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F92D8B" w:rsidRPr="00A07C0A" w:rsidRDefault="00F92D8B" w:rsidP="00C104EE">
            <w:pPr>
              <w:rPr>
                <w:rFonts w:eastAsia="Newton-Regular"/>
              </w:rPr>
            </w:pPr>
          </w:p>
        </w:tc>
      </w:tr>
      <w:tr w:rsidR="00F92D8B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F92D8B" w:rsidRPr="00A07C0A" w:rsidRDefault="00F92D8B" w:rsidP="00F92D8B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F92D8B" w:rsidRPr="00A07C0A" w:rsidRDefault="00F92D8B" w:rsidP="00F92D8B">
            <w:r w:rsidRPr="00A07C0A">
              <w:rPr>
                <w:sz w:val="22"/>
                <w:szCs w:val="22"/>
              </w:rPr>
              <w:t>Системы неравен</w:t>
            </w:r>
            <w:proofErr w:type="gramStart"/>
            <w:r w:rsidRPr="00A07C0A">
              <w:rPr>
                <w:sz w:val="22"/>
                <w:szCs w:val="22"/>
              </w:rPr>
              <w:t>ств с дв</w:t>
            </w:r>
            <w:proofErr w:type="gramEnd"/>
            <w:r w:rsidRPr="00A07C0A">
              <w:rPr>
                <w:sz w:val="22"/>
                <w:szCs w:val="22"/>
              </w:rPr>
              <w:t>умя переменными</w:t>
            </w:r>
          </w:p>
        </w:tc>
        <w:tc>
          <w:tcPr>
            <w:tcW w:w="3262" w:type="dxa"/>
            <w:vMerge/>
          </w:tcPr>
          <w:p w:rsidR="00F92D8B" w:rsidRPr="00A07C0A" w:rsidRDefault="00F92D8B" w:rsidP="00155A1B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F92D8B" w:rsidRPr="00A07C0A" w:rsidRDefault="00F92D8B" w:rsidP="00155A1B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F92D8B" w:rsidRPr="00A07C0A" w:rsidRDefault="00F92D8B" w:rsidP="00155A1B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F92D8B" w:rsidRPr="00A07C0A" w:rsidRDefault="00F92D8B" w:rsidP="00C104E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F92D8B" w:rsidRPr="00A07C0A" w:rsidRDefault="00F92D8B" w:rsidP="00C104EE">
            <w:pPr>
              <w:rPr>
                <w:rFonts w:eastAsia="Newton-Regular"/>
              </w:rPr>
            </w:pPr>
          </w:p>
        </w:tc>
      </w:tr>
      <w:tr w:rsidR="00F92D8B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F92D8B" w:rsidRPr="00A07C0A" w:rsidRDefault="00F92D8B" w:rsidP="00F92D8B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F92D8B" w:rsidRPr="00A07C0A" w:rsidRDefault="00F92D8B" w:rsidP="00F92D8B">
            <w:r w:rsidRPr="00A07C0A">
              <w:rPr>
                <w:sz w:val="22"/>
                <w:szCs w:val="22"/>
              </w:rPr>
              <w:t>Системы неравен</w:t>
            </w:r>
            <w:proofErr w:type="gramStart"/>
            <w:r w:rsidRPr="00A07C0A">
              <w:rPr>
                <w:sz w:val="22"/>
                <w:szCs w:val="22"/>
              </w:rPr>
              <w:t>ств с дв</w:t>
            </w:r>
            <w:proofErr w:type="gramEnd"/>
            <w:r w:rsidRPr="00A07C0A">
              <w:rPr>
                <w:sz w:val="22"/>
                <w:szCs w:val="22"/>
              </w:rPr>
              <w:t>умя переменными</w:t>
            </w:r>
          </w:p>
        </w:tc>
        <w:tc>
          <w:tcPr>
            <w:tcW w:w="3262" w:type="dxa"/>
            <w:vMerge/>
          </w:tcPr>
          <w:p w:rsidR="00F92D8B" w:rsidRPr="00A07C0A" w:rsidRDefault="00F92D8B" w:rsidP="00155A1B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F92D8B" w:rsidRPr="00A07C0A" w:rsidRDefault="00F92D8B" w:rsidP="00155A1B">
            <w:pPr>
              <w:rPr>
                <w:color w:val="000000"/>
              </w:rPr>
            </w:pPr>
          </w:p>
        </w:tc>
        <w:tc>
          <w:tcPr>
            <w:tcW w:w="2113" w:type="dxa"/>
            <w:vMerge/>
          </w:tcPr>
          <w:p w:rsidR="00F92D8B" w:rsidRPr="00A07C0A" w:rsidRDefault="00F92D8B" w:rsidP="00155A1B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F92D8B" w:rsidRPr="00A07C0A" w:rsidRDefault="00F92D8B" w:rsidP="00C104E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F92D8B" w:rsidRPr="00A07C0A" w:rsidRDefault="00F92D8B" w:rsidP="00C104EE">
            <w:pPr>
              <w:rPr>
                <w:rFonts w:eastAsia="Newton-Regular"/>
              </w:rPr>
            </w:pPr>
          </w:p>
        </w:tc>
      </w:tr>
      <w:tr w:rsidR="00F92D8B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F92D8B" w:rsidRPr="00A07C0A" w:rsidRDefault="00F92D8B" w:rsidP="00F92D8B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F92D8B" w:rsidRPr="00A07C0A" w:rsidRDefault="00F92D8B" w:rsidP="00F92D8B">
            <w:r w:rsidRPr="00A07C0A">
              <w:rPr>
                <w:sz w:val="22"/>
                <w:szCs w:val="22"/>
              </w:rPr>
              <w:t xml:space="preserve">Контрольная работа по </w:t>
            </w:r>
            <w:r w:rsidRPr="00A07C0A">
              <w:rPr>
                <w:sz w:val="22"/>
                <w:szCs w:val="22"/>
              </w:rPr>
              <w:lastRenderedPageBreak/>
              <w:t>теме «Системы уравнений и неравен</w:t>
            </w:r>
            <w:proofErr w:type="gramStart"/>
            <w:r w:rsidRPr="00A07C0A">
              <w:rPr>
                <w:sz w:val="22"/>
                <w:szCs w:val="22"/>
              </w:rPr>
              <w:t>ств с дв</w:t>
            </w:r>
            <w:proofErr w:type="gramEnd"/>
            <w:r w:rsidRPr="00A07C0A">
              <w:rPr>
                <w:sz w:val="22"/>
                <w:szCs w:val="22"/>
              </w:rPr>
              <w:t>умя переменными»</w:t>
            </w:r>
          </w:p>
        </w:tc>
        <w:tc>
          <w:tcPr>
            <w:tcW w:w="3262" w:type="dxa"/>
          </w:tcPr>
          <w:p w:rsidR="00F92D8B" w:rsidRPr="00A07C0A" w:rsidRDefault="006A4088" w:rsidP="00155A1B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lastRenderedPageBreak/>
              <w:t xml:space="preserve">Научиться применять на </w:t>
            </w:r>
            <w:r w:rsidRPr="00A07C0A">
              <w:rPr>
                <w:color w:val="000000"/>
                <w:sz w:val="22"/>
                <w:szCs w:val="22"/>
              </w:rPr>
              <w:lastRenderedPageBreak/>
              <w:t>практике теоретический материал по теме «Решение систем уравнений и неравенств» </w:t>
            </w:r>
          </w:p>
        </w:tc>
        <w:tc>
          <w:tcPr>
            <w:tcW w:w="4962" w:type="dxa"/>
          </w:tcPr>
          <w:p w:rsidR="006A4088" w:rsidRPr="00A07C0A" w:rsidRDefault="00F92D8B" w:rsidP="00155A1B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lastRenderedPageBreak/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регулирова</w:t>
            </w:r>
            <w:r w:rsidR="006A4088" w:rsidRPr="00A07C0A">
              <w:rPr>
                <w:color w:val="000000"/>
                <w:sz w:val="22"/>
                <w:szCs w:val="22"/>
              </w:rPr>
              <w:t xml:space="preserve">ть собственную </w:t>
            </w:r>
            <w:r w:rsidR="006A4088" w:rsidRPr="00A07C0A">
              <w:rPr>
                <w:color w:val="000000"/>
                <w:sz w:val="22"/>
                <w:szCs w:val="22"/>
              </w:rPr>
              <w:lastRenderedPageBreak/>
              <w:t>деятельность пос</w:t>
            </w:r>
            <w:r w:rsidRPr="00A07C0A">
              <w:rPr>
                <w:color w:val="000000"/>
                <w:sz w:val="22"/>
                <w:szCs w:val="22"/>
              </w:rPr>
              <w:t>редством письменной речи. </w:t>
            </w:r>
            <w:proofErr w:type="gramEnd"/>
          </w:p>
          <w:p w:rsidR="006A4088" w:rsidRPr="00A07C0A" w:rsidRDefault="00F92D8B" w:rsidP="00155A1B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="006A4088" w:rsidRPr="00A07C0A">
              <w:rPr>
                <w:color w:val="000000"/>
                <w:sz w:val="22"/>
                <w:szCs w:val="22"/>
              </w:rPr>
              <w:t> оценивать достиг</w:t>
            </w:r>
            <w:r w:rsidRPr="00A07C0A">
              <w:rPr>
                <w:color w:val="000000"/>
                <w:sz w:val="22"/>
                <w:szCs w:val="22"/>
              </w:rPr>
              <w:t>нутый результат </w:t>
            </w:r>
          </w:p>
          <w:p w:rsidR="00F92D8B" w:rsidRPr="00A07C0A" w:rsidRDefault="00F92D8B" w:rsidP="00155A1B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="006A4088" w:rsidRPr="00A07C0A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07C0A">
              <w:rPr>
                <w:color w:val="000000"/>
                <w:sz w:val="22"/>
                <w:szCs w:val="22"/>
              </w:rPr>
              <w:t>выбирать наиболее эффективные способы решения задачи</w:t>
            </w:r>
          </w:p>
        </w:tc>
        <w:tc>
          <w:tcPr>
            <w:tcW w:w="2113" w:type="dxa"/>
          </w:tcPr>
          <w:p w:rsidR="00F92D8B" w:rsidRPr="00A07C0A" w:rsidRDefault="006A4088" w:rsidP="00155A1B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lastRenderedPageBreak/>
              <w:t xml:space="preserve">Формирование </w:t>
            </w:r>
            <w:r w:rsidRPr="00A07C0A">
              <w:rPr>
                <w:color w:val="000000"/>
                <w:sz w:val="22"/>
                <w:szCs w:val="22"/>
              </w:rPr>
              <w:lastRenderedPageBreak/>
              <w:t>навыка самоанализа и самоконтроля </w:t>
            </w:r>
          </w:p>
        </w:tc>
        <w:tc>
          <w:tcPr>
            <w:tcW w:w="850" w:type="dxa"/>
          </w:tcPr>
          <w:p w:rsidR="00F92D8B" w:rsidRPr="00A07C0A" w:rsidRDefault="00F92D8B" w:rsidP="00C104E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F92D8B" w:rsidRPr="00A07C0A" w:rsidRDefault="00F92D8B" w:rsidP="00C104EE">
            <w:pPr>
              <w:rPr>
                <w:rFonts w:eastAsia="Newton-Regular"/>
              </w:rPr>
            </w:pPr>
          </w:p>
        </w:tc>
      </w:tr>
      <w:tr w:rsidR="00A07C0A" w:rsidRPr="00A07C0A" w:rsidTr="00A07C0A">
        <w:trPr>
          <w:trHeight w:val="141"/>
        </w:trPr>
        <w:tc>
          <w:tcPr>
            <w:tcW w:w="15438" w:type="dxa"/>
            <w:gridSpan w:val="7"/>
          </w:tcPr>
          <w:p w:rsidR="00A07C0A" w:rsidRPr="00A07C0A" w:rsidRDefault="00A07C0A" w:rsidP="00A07C0A">
            <w:pPr>
              <w:tabs>
                <w:tab w:val="center" w:pos="7611"/>
                <w:tab w:val="left" w:pos="11685"/>
              </w:tabs>
              <w:rPr>
                <w:rFonts w:eastAsia="Newton-Regular"/>
              </w:rPr>
            </w:pPr>
            <w:r>
              <w:rPr>
                <w:rFonts w:eastAsia="Newton-Regular"/>
                <w:b/>
                <w:sz w:val="22"/>
                <w:szCs w:val="22"/>
              </w:rPr>
              <w:lastRenderedPageBreak/>
              <w:tab/>
            </w:r>
            <w:r w:rsidRPr="00A07C0A">
              <w:rPr>
                <w:rFonts w:eastAsia="Newton-Regular"/>
                <w:b/>
                <w:sz w:val="22"/>
                <w:szCs w:val="22"/>
              </w:rPr>
              <w:t xml:space="preserve">ГЛАВА </w:t>
            </w:r>
            <w:r w:rsidRPr="00A07C0A">
              <w:rPr>
                <w:rFonts w:eastAsia="Newton-Regular"/>
                <w:b/>
                <w:sz w:val="22"/>
                <w:szCs w:val="22"/>
                <w:lang w:val="en-US"/>
              </w:rPr>
              <w:t>IV</w:t>
            </w:r>
            <w:r w:rsidRPr="00A07C0A">
              <w:rPr>
                <w:rFonts w:eastAsia="Newton-Regular"/>
                <w:b/>
                <w:sz w:val="22"/>
                <w:szCs w:val="22"/>
              </w:rPr>
              <w:t xml:space="preserve">.  </w:t>
            </w:r>
            <w:r w:rsidRPr="00A07C0A">
              <w:rPr>
                <w:b/>
                <w:sz w:val="22"/>
                <w:szCs w:val="22"/>
              </w:rPr>
              <w:t>Арифметическая и геометрическая прогрессии (15 часов)</w:t>
            </w:r>
          </w:p>
        </w:tc>
        <w:tc>
          <w:tcPr>
            <w:tcW w:w="5414" w:type="dxa"/>
          </w:tcPr>
          <w:p w:rsidR="00A07C0A" w:rsidRPr="00A07C0A" w:rsidRDefault="00A07C0A">
            <w:pPr>
              <w:spacing w:after="200" w:line="276" w:lineRule="auto"/>
            </w:pPr>
          </w:p>
        </w:tc>
        <w:tc>
          <w:tcPr>
            <w:tcW w:w="5414" w:type="dxa"/>
          </w:tcPr>
          <w:p w:rsidR="00A07C0A" w:rsidRPr="00A07C0A" w:rsidRDefault="00A07C0A" w:rsidP="005E401E">
            <w:pPr>
              <w:rPr>
                <w:color w:val="000000"/>
              </w:rPr>
            </w:pPr>
          </w:p>
        </w:tc>
      </w:tr>
      <w:tr w:rsidR="003C26B7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3C26B7" w:rsidRPr="00A07C0A" w:rsidRDefault="003C26B7" w:rsidP="004D6137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3C26B7" w:rsidRPr="00A07C0A" w:rsidRDefault="003C26B7" w:rsidP="004D6137">
            <w:r w:rsidRPr="00A07C0A">
              <w:rPr>
                <w:sz w:val="22"/>
                <w:szCs w:val="22"/>
              </w:rPr>
              <w:t xml:space="preserve">Последовательности </w:t>
            </w:r>
          </w:p>
        </w:tc>
        <w:tc>
          <w:tcPr>
            <w:tcW w:w="3262" w:type="dxa"/>
            <w:vMerge w:val="restart"/>
          </w:tcPr>
          <w:p w:rsidR="003C26B7" w:rsidRPr="00A07C0A" w:rsidRDefault="004D6137" w:rsidP="00155A1B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Знать и понимать понятия последовательности, n-</w:t>
            </w:r>
            <w:proofErr w:type="spellStart"/>
            <w:r w:rsidRPr="00A07C0A">
              <w:rPr>
                <w:color w:val="000000"/>
                <w:sz w:val="22"/>
                <w:szCs w:val="22"/>
              </w:rPr>
              <w:t>го</w:t>
            </w:r>
            <w:proofErr w:type="spellEnd"/>
            <w:r w:rsidRPr="00A07C0A">
              <w:rPr>
                <w:color w:val="000000"/>
                <w:sz w:val="22"/>
                <w:szCs w:val="22"/>
              </w:rPr>
              <w:t xml:space="preserve"> члена последовательности; Приводить примеры задания последовательностей формулой </w:t>
            </w:r>
            <w:r w:rsidRPr="00A07C0A">
              <w:rPr>
                <w:i/>
                <w:iCs/>
                <w:color w:val="000000"/>
                <w:sz w:val="22"/>
                <w:szCs w:val="22"/>
              </w:rPr>
              <w:t>n</w:t>
            </w:r>
            <w:r w:rsidRPr="00A07C0A">
              <w:rPr>
                <w:color w:val="000000"/>
                <w:sz w:val="22"/>
                <w:szCs w:val="22"/>
              </w:rPr>
              <w:t>-</w:t>
            </w:r>
            <w:proofErr w:type="spellStart"/>
            <w:r w:rsidRPr="00A07C0A">
              <w:rPr>
                <w:color w:val="000000"/>
                <w:sz w:val="22"/>
                <w:szCs w:val="22"/>
              </w:rPr>
              <w:t>го</w:t>
            </w:r>
            <w:proofErr w:type="spellEnd"/>
            <w:r w:rsidRPr="00A07C0A">
              <w:rPr>
                <w:color w:val="000000"/>
                <w:sz w:val="22"/>
                <w:szCs w:val="22"/>
              </w:rPr>
              <w:t xml:space="preserve"> члена и рекуррентной формулой.</w:t>
            </w:r>
          </w:p>
        </w:tc>
        <w:tc>
          <w:tcPr>
            <w:tcW w:w="4962" w:type="dxa"/>
            <w:vMerge w:val="restart"/>
          </w:tcPr>
          <w:p w:rsidR="004D6137" w:rsidRPr="00A07C0A" w:rsidRDefault="003C26B7" w:rsidP="00155A1B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</w:t>
            </w:r>
            <w:r w:rsidR="004D6137" w:rsidRPr="00A07C0A">
              <w:rPr>
                <w:b/>
                <w:bCs/>
                <w:color w:val="000000"/>
                <w:sz w:val="22"/>
                <w:szCs w:val="22"/>
              </w:rPr>
              <w:t>е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: </w:t>
            </w:r>
            <w:r w:rsidRPr="00A07C0A">
              <w:rPr>
                <w:color w:val="000000"/>
                <w:sz w:val="22"/>
                <w:szCs w:val="22"/>
              </w:rPr>
              <w:t>проявлять готовность к обсуждению разных точек зрения и выработке общей позиции.</w:t>
            </w:r>
          </w:p>
          <w:p w:rsidR="004D6137" w:rsidRPr="00A07C0A" w:rsidRDefault="003C26B7" w:rsidP="00155A1B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r w:rsidRPr="00A07C0A">
              <w:rPr>
                <w:color w:val="000000"/>
                <w:sz w:val="22"/>
                <w:szCs w:val="22"/>
              </w:rPr>
              <w:t>: осознавать качество и уровень усвоения </w:t>
            </w:r>
          </w:p>
          <w:p w:rsidR="003C26B7" w:rsidRPr="00A07C0A" w:rsidRDefault="003C26B7" w:rsidP="00155A1B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 </w:t>
            </w:r>
            <w:r w:rsidRPr="00A07C0A">
              <w:rPr>
                <w:color w:val="000000"/>
                <w:sz w:val="22"/>
                <w:szCs w:val="22"/>
              </w:rPr>
              <w:t>создавать структуру взаимосвязей смысловых единиц текста</w:t>
            </w:r>
          </w:p>
        </w:tc>
        <w:tc>
          <w:tcPr>
            <w:tcW w:w="2113" w:type="dxa"/>
            <w:vMerge w:val="restart"/>
          </w:tcPr>
          <w:p w:rsidR="003C26B7" w:rsidRPr="00A07C0A" w:rsidRDefault="004D6137" w:rsidP="00155A1B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навыков анализа, сопоставления, сравнения</w:t>
            </w:r>
          </w:p>
        </w:tc>
        <w:tc>
          <w:tcPr>
            <w:tcW w:w="850" w:type="dxa"/>
          </w:tcPr>
          <w:p w:rsidR="003C26B7" w:rsidRPr="00A07C0A" w:rsidRDefault="003C26B7" w:rsidP="004D6137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3C26B7" w:rsidRPr="00A07C0A" w:rsidRDefault="003C26B7" w:rsidP="004D6137">
            <w:pPr>
              <w:rPr>
                <w:rFonts w:eastAsia="Newton-Regular"/>
              </w:rPr>
            </w:pPr>
          </w:p>
        </w:tc>
      </w:tr>
      <w:tr w:rsidR="003C26B7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3C26B7" w:rsidRPr="00A07C0A" w:rsidRDefault="003C26B7" w:rsidP="004D6137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3C26B7" w:rsidRPr="00A07C0A" w:rsidRDefault="003C26B7" w:rsidP="004D6137">
            <w:r w:rsidRPr="00A07C0A">
              <w:rPr>
                <w:sz w:val="22"/>
                <w:szCs w:val="22"/>
              </w:rPr>
              <w:t xml:space="preserve">Определение арифметической прогрессии. Формула </w:t>
            </w:r>
            <w:r w:rsidRPr="00A07C0A">
              <w:rPr>
                <w:i/>
                <w:iCs/>
                <w:sz w:val="22"/>
                <w:szCs w:val="22"/>
              </w:rPr>
              <w:t>п-</w:t>
            </w:r>
            <w:proofErr w:type="spellStart"/>
            <w:r w:rsidRPr="00A07C0A">
              <w:rPr>
                <w:sz w:val="22"/>
                <w:szCs w:val="22"/>
              </w:rPr>
              <w:t>го</w:t>
            </w:r>
            <w:proofErr w:type="spellEnd"/>
            <w:r w:rsidRPr="00A07C0A">
              <w:rPr>
                <w:sz w:val="22"/>
                <w:szCs w:val="22"/>
              </w:rPr>
              <w:t xml:space="preserve"> члена арифметической прогрессии</w:t>
            </w:r>
          </w:p>
        </w:tc>
        <w:tc>
          <w:tcPr>
            <w:tcW w:w="3262" w:type="dxa"/>
            <w:vMerge/>
          </w:tcPr>
          <w:p w:rsidR="003C26B7" w:rsidRPr="00A07C0A" w:rsidRDefault="003C26B7" w:rsidP="00155A1B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3C26B7" w:rsidRPr="00A07C0A" w:rsidRDefault="003C26B7" w:rsidP="00155A1B">
            <w:pPr>
              <w:rPr>
                <w:color w:val="000000"/>
              </w:rPr>
            </w:pPr>
          </w:p>
        </w:tc>
        <w:tc>
          <w:tcPr>
            <w:tcW w:w="2113" w:type="dxa"/>
            <w:vMerge/>
          </w:tcPr>
          <w:p w:rsidR="003C26B7" w:rsidRPr="00A07C0A" w:rsidRDefault="003C26B7" w:rsidP="00155A1B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3C26B7" w:rsidRPr="00A07C0A" w:rsidRDefault="003C26B7" w:rsidP="004D6137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3C26B7" w:rsidRPr="00A07C0A" w:rsidRDefault="003C26B7" w:rsidP="004D6137">
            <w:pPr>
              <w:rPr>
                <w:rFonts w:eastAsia="Newton-Regular"/>
              </w:rPr>
            </w:pPr>
          </w:p>
        </w:tc>
      </w:tr>
      <w:tr w:rsidR="003C26B7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3C26B7" w:rsidRPr="00A07C0A" w:rsidRDefault="003C26B7" w:rsidP="004D6137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3C26B7" w:rsidRPr="00A07C0A" w:rsidRDefault="003C26B7" w:rsidP="004D6137">
            <w:r w:rsidRPr="00A07C0A">
              <w:rPr>
                <w:sz w:val="22"/>
                <w:szCs w:val="22"/>
              </w:rPr>
              <w:t xml:space="preserve">Определение арифметической прогрессии. Формула </w:t>
            </w:r>
            <w:r w:rsidRPr="00A07C0A">
              <w:rPr>
                <w:i/>
                <w:iCs/>
                <w:sz w:val="22"/>
                <w:szCs w:val="22"/>
              </w:rPr>
              <w:t>п-</w:t>
            </w:r>
            <w:proofErr w:type="spellStart"/>
            <w:r w:rsidRPr="00A07C0A">
              <w:rPr>
                <w:sz w:val="22"/>
                <w:szCs w:val="22"/>
              </w:rPr>
              <w:t>го</w:t>
            </w:r>
            <w:proofErr w:type="spellEnd"/>
            <w:r w:rsidRPr="00A07C0A">
              <w:rPr>
                <w:sz w:val="22"/>
                <w:szCs w:val="22"/>
              </w:rPr>
              <w:t xml:space="preserve"> члена арифметической прогрессии</w:t>
            </w:r>
          </w:p>
        </w:tc>
        <w:tc>
          <w:tcPr>
            <w:tcW w:w="3262" w:type="dxa"/>
            <w:vMerge w:val="restart"/>
          </w:tcPr>
          <w:p w:rsidR="003C26B7" w:rsidRPr="00A07C0A" w:rsidRDefault="004D6137" w:rsidP="00155A1B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Выводить формулу </w:t>
            </w:r>
            <w:r w:rsidRPr="00A07C0A">
              <w:rPr>
                <w:i/>
                <w:iCs/>
                <w:color w:val="000000"/>
                <w:sz w:val="22"/>
                <w:szCs w:val="22"/>
              </w:rPr>
              <w:t>n</w:t>
            </w:r>
            <w:r w:rsidRPr="00A07C0A">
              <w:rPr>
                <w:color w:val="000000"/>
                <w:sz w:val="22"/>
                <w:szCs w:val="22"/>
              </w:rPr>
              <w:t>-</w:t>
            </w:r>
            <w:proofErr w:type="spellStart"/>
            <w:r w:rsidRPr="00A07C0A">
              <w:rPr>
                <w:color w:val="000000"/>
                <w:sz w:val="22"/>
                <w:szCs w:val="22"/>
              </w:rPr>
              <w:t>го</w:t>
            </w:r>
            <w:proofErr w:type="spellEnd"/>
            <w:r w:rsidRPr="00A07C0A">
              <w:rPr>
                <w:color w:val="000000"/>
                <w:sz w:val="22"/>
                <w:szCs w:val="22"/>
              </w:rPr>
              <w:t xml:space="preserve"> члена арифметической прогрессии. </w:t>
            </w:r>
          </w:p>
        </w:tc>
        <w:tc>
          <w:tcPr>
            <w:tcW w:w="4962" w:type="dxa"/>
            <w:vMerge w:val="restart"/>
          </w:tcPr>
          <w:p w:rsidR="004D6137" w:rsidRPr="00A07C0A" w:rsidRDefault="004D6137" w:rsidP="00155A1B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</w:t>
            </w:r>
            <w:r w:rsidR="003C26B7" w:rsidRPr="00A07C0A">
              <w:rPr>
                <w:b/>
                <w:bCs/>
                <w:color w:val="000000"/>
                <w:sz w:val="22"/>
                <w:szCs w:val="22"/>
              </w:rPr>
              <w:t>ные: </w:t>
            </w:r>
            <w:r w:rsidRPr="00A07C0A">
              <w:rPr>
                <w:color w:val="000000"/>
                <w:sz w:val="22"/>
                <w:szCs w:val="22"/>
              </w:rPr>
              <w:t>проявлять готовность к обсужде</w:t>
            </w:r>
            <w:r w:rsidR="003C26B7" w:rsidRPr="00A07C0A">
              <w:rPr>
                <w:color w:val="000000"/>
                <w:sz w:val="22"/>
                <w:szCs w:val="22"/>
              </w:rPr>
              <w:t>нию разных точек зрения и выработке общей (групповой) позиции. </w:t>
            </w:r>
          </w:p>
          <w:p w:rsidR="004D6137" w:rsidRPr="00A07C0A" w:rsidRDefault="003C26B7" w:rsidP="00155A1B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r w:rsidRPr="00A07C0A">
              <w:rPr>
                <w:color w:val="000000"/>
                <w:sz w:val="22"/>
                <w:szCs w:val="22"/>
              </w:rPr>
              <w:t>: осознавать качество и уровень усвоения </w:t>
            </w:r>
          </w:p>
          <w:p w:rsidR="003C26B7" w:rsidRPr="00A07C0A" w:rsidRDefault="003C26B7" w:rsidP="00155A1B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 </w:t>
            </w:r>
            <w:r w:rsidRPr="00A07C0A">
              <w:rPr>
                <w:color w:val="000000"/>
                <w:sz w:val="22"/>
                <w:szCs w:val="22"/>
              </w:rPr>
              <w:t>создавать структуру взаимосвязей смысловых единиц текста</w:t>
            </w:r>
          </w:p>
        </w:tc>
        <w:tc>
          <w:tcPr>
            <w:tcW w:w="2113" w:type="dxa"/>
            <w:vMerge w:val="restart"/>
          </w:tcPr>
          <w:p w:rsidR="003C26B7" w:rsidRPr="00A07C0A" w:rsidRDefault="004D6137" w:rsidP="00155A1B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3C26B7" w:rsidRPr="00A07C0A" w:rsidRDefault="003C26B7" w:rsidP="004D6137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3C26B7" w:rsidRPr="00A07C0A" w:rsidRDefault="003C26B7" w:rsidP="004D6137">
            <w:pPr>
              <w:rPr>
                <w:rFonts w:eastAsia="Newton-Regular"/>
              </w:rPr>
            </w:pPr>
          </w:p>
        </w:tc>
      </w:tr>
      <w:tr w:rsidR="003C26B7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3C26B7" w:rsidRPr="00A07C0A" w:rsidRDefault="003C26B7" w:rsidP="004D6137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3C26B7" w:rsidRPr="00A07C0A" w:rsidRDefault="003C26B7" w:rsidP="0048631F">
            <w:r w:rsidRPr="00A07C0A">
              <w:rPr>
                <w:sz w:val="22"/>
                <w:szCs w:val="22"/>
              </w:rPr>
              <w:t xml:space="preserve">Определение арифметической прогрессии. Формула </w:t>
            </w:r>
            <w:r w:rsidRPr="00A07C0A">
              <w:rPr>
                <w:i/>
                <w:iCs/>
                <w:sz w:val="22"/>
                <w:szCs w:val="22"/>
              </w:rPr>
              <w:t>п-</w:t>
            </w:r>
            <w:proofErr w:type="spellStart"/>
            <w:r w:rsidRPr="00A07C0A">
              <w:rPr>
                <w:sz w:val="22"/>
                <w:szCs w:val="22"/>
              </w:rPr>
              <w:t>го</w:t>
            </w:r>
            <w:proofErr w:type="spellEnd"/>
            <w:r w:rsidRPr="00A07C0A">
              <w:rPr>
                <w:sz w:val="22"/>
                <w:szCs w:val="22"/>
              </w:rPr>
              <w:t xml:space="preserve"> члена арифметической прогрессии</w:t>
            </w:r>
          </w:p>
        </w:tc>
        <w:tc>
          <w:tcPr>
            <w:tcW w:w="3262" w:type="dxa"/>
            <w:vMerge/>
          </w:tcPr>
          <w:p w:rsidR="003C26B7" w:rsidRPr="00A07C0A" w:rsidRDefault="003C26B7" w:rsidP="00155A1B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3C26B7" w:rsidRPr="00A07C0A" w:rsidRDefault="003C26B7" w:rsidP="00155A1B">
            <w:pPr>
              <w:spacing w:after="150"/>
              <w:rPr>
                <w:color w:val="000000"/>
              </w:rPr>
            </w:pPr>
          </w:p>
        </w:tc>
        <w:tc>
          <w:tcPr>
            <w:tcW w:w="2113" w:type="dxa"/>
            <w:vMerge/>
          </w:tcPr>
          <w:p w:rsidR="003C26B7" w:rsidRPr="00A07C0A" w:rsidRDefault="003C26B7" w:rsidP="00155A1B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3C26B7" w:rsidRPr="00A07C0A" w:rsidRDefault="003C26B7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3C26B7" w:rsidRPr="00A07C0A" w:rsidRDefault="003C26B7" w:rsidP="0048631F">
            <w:pPr>
              <w:rPr>
                <w:rFonts w:eastAsia="Newton-Regular"/>
              </w:rPr>
            </w:pPr>
          </w:p>
        </w:tc>
      </w:tr>
      <w:tr w:rsidR="003C26B7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3C26B7" w:rsidRPr="00A07C0A" w:rsidRDefault="003C26B7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3C26B7" w:rsidRPr="00A07C0A" w:rsidRDefault="003C26B7" w:rsidP="0048631F">
            <w:r w:rsidRPr="00A07C0A">
              <w:rPr>
                <w:sz w:val="22"/>
                <w:szCs w:val="22"/>
              </w:rPr>
              <w:t xml:space="preserve">Формула суммы </w:t>
            </w:r>
            <w:proofErr w:type="gramStart"/>
            <w:r w:rsidRPr="00A07C0A">
              <w:rPr>
                <w:i/>
                <w:iCs/>
                <w:sz w:val="22"/>
                <w:szCs w:val="22"/>
              </w:rPr>
              <w:t>п</w:t>
            </w:r>
            <w:proofErr w:type="gramEnd"/>
            <w:r w:rsidRPr="00A07C0A">
              <w:rPr>
                <w:i/>
                <w:iCs/>
                <w:sz w:val="22"/>
                <w:szCs w:val="22"/>
              </w:rPr>
              <w:t xml:space="preserve"> </w:t>
            </w:r>
            <w:r w:rsidRPr="00A07C0A">
              <w:rPr>
                <w:sz w:val="22"/>
                <w:szCs w:val="22"/>
              </w:rPr>
              <w:t>первых членов арифметической прогрессии</w:t>
            </w:r>
          </w:p>
        </w:tc>
        <w:tc>
          <w:tcPr>
            <w:tcW w:w="3262" w:type="dxa"/>
          </w:tcPr>
          <w:p w:rsidR="003C26B7" w:rsidRPr="00A07C0A" w:rsidRDefault="004D6137" w:rsidP="00155A1B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Выводить формулу суммы первых </w:t>
            </w:r>
            <w:r w:rsidRPr="00A07C0A">
              <w:rPr>
                <w:i/>
                <w:iCs/>
                <w:color w:val="000000"/>
                <w:sz w:val="22"/>
                <w:szCs w:val="22"/>
              </w:rPr>
              <w:t>n</w:t>
            </w:r>
            <w:r w:rsidRPr="00A07C0A">
              <w:rPr>
                <w:color w:val="000000"/>
                <w:sz w:val="22"/>
                <w:szCs w:val="22"/>
              </w:rPr>
              <w:t> членов. Уметь решать с применением изучаемых формул. </w:t>
            </w:r>
          </w:p>
        </w:tc>
        <w:tc>
          <w:tcPr>
            <w:tcW w:w="4962" w:type="dxa"/>
          </w:tcPr>
          <w:p w:rsidR="004D6137" w:rsidRPr="00A07C0A" w:rsidRDefault="004D6137" w:rsidP="00155A1B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Комму</w:t>
            </w:r>
            <w:r w:rsidR="003C26B7" w:rsidRPr="00A07C0A">
              <w:rPr>
                <w:b/>
                <w:bCs/>
                <w:color w:val="000000"/>
                <w:sz w:val="22"/>
                <w:szCs w:val="22"/>
              </w:rPr>
              <w:t>никативные: </w:t>
            </w:r>
            <w:r w:rsidR="003C26B7" w:rsidRPr="00A07C0A">
              <w:rPr>
                <w:color w:val="000000"/>
                <w:sz w:val="22"/>
                <w:szCs w:val="22"/>
              </w:rPr>
              <w:t>проявлять готовность к обсуждению разных точек зрения и выработке общей (групповой) позиции.</w:t>
            </w:r>
          </w:p>
          <w:p w:rsidR="004D6137" w:rsidRPr="00A07C0A" w:rsidRDefault="003C26B7" w:rsidP="00155A1B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r w:rsidRPr="00A07C0A">
              <w:rPr>
                <w:color w:val="000000"/>
                <w:sz w:val="22"/>
                <w:szCs w:val="22"/>
              </w:rPr>
              <w:t>: осознавать качество и уровень усвоения.</w:t>
            </w:r>
          </w:p>
          <w:p w:rsidR="003C26B7" w:rsidRPr="00A07C0A" w:rsidRDefault="003C26B7" w:rsidP="00155A1B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 </w:t>
            </w:r>
            <w:r w:rsidRPr="00A07C0A">
              <w:rPr>
                <w:color w:val="000000"/>
                <w:sz w:val="22"/>
                <w:szCs w:val="22"/>
              </w:rPr>
              <w:t>создавать структуру взаимосвязей смысловых единиц текста</w:t>
            </w:r>
          </w:p>
        </w:tc>
        <w:tc>
          <w:tcPr>
            <w:tcW w:w="2113" w:type="dxa"/>
          </w:tcPr>
          <w:p w:rsidR="003C26B7" w:rsidRPr="00A07C0A" w:rsidRDefault="004D6137" w:rsidP="00155A1B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3C26B7" w:rsidRPr="00A07C0A" w:rsidRDefault="003C26B7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3C26B7" w:rsidRPr="00A07C0A" w:rsidRDefault="003C26B7" w:rsidP="0048631F">
            <w:pPr>
              <w:rPr>
                <w:rFonts w:eastAsia="Newton-Regular"/>
              </w:rPr>
            </w:pPr>
          </w:p>
        </w:tc>
      </w:tr>
      <w:tr w:rsidR="003C26B7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3C26B7" w:rsidRPr="00A07C0A" w:rsidRDefault="003C26B7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3C26B7" w:rsidRPr="00A07C0A" w:rsidRDefault="003C26B7" w:rsidP="0048631F">
            <w:r w:rsidRPr="00A07C0A">
              <w:rPr>
                <w:sz w:val="22"/>
                <w:szCs w:val="22"/>
              </w:rPr>
              <w:t xml:space="preserve">Формула суммы </w:t>
            </w:r>
            <w:proofErr w:type="gramStart"/>
            <w:r w:rsidRPr="00A07C0A">
              <w:rPr>
                <w:i/>
                <w:iCs/>
                <w:sz w:val="22"/>
                <w:szCs w:val="22"/>
              </w:rPr>
              <w:t>п</w:t>
            </w:r>
            <w:proofErr w:type="gramEnd"/>
            <w:r w:rsidRPr="00A07C0A">
              <w:rPr>
                <w:i/>
                <w:iCs/>
                <w:sz w:val="22"/>
                <w:szCs w:val="22"/>
              </w:rPr>
              <w:t xml:space="preserve"> </w:t>
            </w:r>
            <w:r w:rsidRPr="00A07C0A">
              <w:rPr>
                <w:sz w:val="22"/>
                <w:szCs w:val="22"/>
              </w:rPr>
              <w:t>первых членов арифметической прогрессии</w:t>
            </w:r>
          </w:p>
        </w:tc>
        <w:tc>
          <w:tcPr>
            <w:tcW w:w="3262" w:type="dxa"/>
            <w:vMerge w:val="restart"/>
          </w:tcPr>
          <w:p w:rsidR="003C26B7" w:rsidRPr="00A07C0A" w:rsidRDefault="004D6137" w:rsidP="00155A1B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Знать и понимать ф</w:t>
            </w:r>
            <w:r w:rsidR="00155A1B" w:rsidRPr="00A07C0A">
              <w:rPr>
                <w:color w:val="000000"/>
                <w:sz w:val="22"/>
                <w:szCs w:val="22"/>
              </w:rPr>
              <w:t>ормулу суммы n-</w:t>
            </w:r>
            <w:proofErr w:type="spellStart"/>
            <w:r w:rsidR="00155A1B" w:rsidRPr="00A07C0A">
              <w:rPr>
                <w:color w:val="000000"/>
                <w:sz w:val="22"/>
                <w:szCs w:val="22"/>
              </w:rPr>
              <w:t>го</w:t>
            </w:r>
            <w:proofErr w:type="spellEnd"/>
            <w:r w:rsidR="00155A1B" w:rsidRPr="00A07C0A">
              <w:rPr>
                <w:color w:val="000000"/>
                <w:sz w:val="22"/>
                <w:szCs w:val="22"/>
              </w:rPr>
              <w:t xml:space="preserve"> членов арифме</w:t>
            </w:r>
            <w:r w:rsidRPr="00A07C0A">
              <w:rPr>
                <w:color w:val="000000"/>
                <w:sz w:val="22"/>
                <w:szCs w:val="22"/>
              </w:rPr>
              <w:t xml:space="preserve">тической прогрессии. Уметь решать упражнения и задачи, в том числе </w:t>
            </w:r>
            <w:r w:rsidRPr="00A07C0A">
              <w:rPr>
                <w:color w:val="000000"/>
                <w:sz w:val="22"/>
                <w:szCs w:val="22"/>
              </w:rPr>
              <w:lastRenderedPageBreak/>
              <w:t>п</w:t>
            </w:r>
            <w:r w:rsidR="00155A1B" w:rsidRPr="00A07C0A">
              <w:rPr>
                <w:color w:val="000000"/>
                <w:sz w:val="22"/>
                <w:szCs w:val="22"/>
              </w:rPr>
              <w:t>рактического содержания с приме</w:t>
            </w:r>
            <w:r w:rsidRPr="00A07C0A">
              <w:rPr>
                <w:color w:val="000000"/>
                <w:sz w:val="22"/>
                <w:szCs w:val="22"/>
              </w:rPr>
              <w:t>нением изучаемых формул. </w:t>
            </w:r>
          </w:p>
        </w:tc>
        <w:tc>
          <w:tcPr>
            <w:tcW w:w="4962" w:type="dxa"/>
            <w:vMerge w:val="restart"/>
          </w:tcPr>
          <w:p w:rsidR="004D6137" w:rsidRPr="00A07C0A" w:rsidRDefault="004D6137" w:rsidP="00155A1B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lastRenderedPageBreak/>
              <w:t>Коммуника</w:t>
            </w:r>
            <w:r w:rsidR="003C26B7" w:rsidRPr="00A07C0A">
              <w:rPr>
                <w:b/>
                <w:bCs/>
                <w:color w:val="000000"/>
                <w:sz w:val="22"/>
                <w:szCs w:val="22"/>
              </w:rPr>
              <w:t>тивные: </w:t>
            </w:r>
            <w:r w:rsidRPr="00A07C0A">
              <w:rPr>
                <w:color w:val="000000"/>
                <w:sz w:val="22"/>
                <w:szCs w:val="22"/>
              </w:rPr>
              <w:t>проявлять готовность к обсужд</w:t>
            </w:r>
            <w:r w:rsidR="003C26B7" w:rsidRPr="00A07C0A">
              <w:rPr>
                <w:color w:val="000000"/>
                <w:sz w:val="22"/>
                <w:szCs w:val="22"/>
              </w:rPr>
              <w:t>ению разных точек зрения и выработке общей (групповой) позиции. </w:t>
            </w:r>
          </w:p>
          <w:p w:rsidR="00155A1B" w:rsidRPr="00A07C0A" w:rsidRDefault="00155A1B" w:rsidP="00155A1B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</w:t>
            </w:r>
            <w:r w:rsidR="003C26B7" w:rsidRPr="00A07C0A">
              <w:rPr>
                <w:b/>
                <w:bCs/>
                <w:color w:val="000000"/>
                <w:sz w:val="22"/>
                <w:szCs w:val="22"/>
              </w:rPr>
              <w:t>ные</w:t>
            </w:r>
            <w:r w:rsidR="003C26B7" w:rsidRPr="00A07C0A">
              <w:rPr>
                <w:color w:val="000000"/>
                <w:sz w:val="22"/>
                <w:szCs w:val="22"/>
              </w:rPr>
              <w:t>: осознавать качество и уровень усвоения</w:t>
            </w:r>
          </w:p>
          <w:p w:rsidR="003C26B7" w:rsidRPr="00A07C0A" w:rsidRDefault="003C26B7" w:rsidP="00155A1B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lastRenderedPageBreak/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 </w:t>
            </w:r>
            <w:r w:rsidRPr="00A07C0A">
              <w:rPr>
                <w:color w:val="000000"/>
                <w:sz w:val="22"/>
                <w:szCs w:val="22"/>
              </w:rPr>
              <w:t>создавать структуру взаимосвязей смысловых единиц текста</w:t>
            </w:r>
          </w:p>
        </w:tc>
        <w:tc>
          <w:tcPr>
            <w:tcW w:w="2113" w:type="dxa"/>
            <w:vMerge w:val="restart"/>
          </w:tcPr>
          <w:p w:rsidR="003C26B7" w:rsidRPr="00A07C0A" w:rsidRDefault="00155A1B" w:rsidP="00155A1B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lastRenderedPageBreak/>
              <w:t>Формирование навы</w:t>
            </w:r>
            <w:r w:rsidR="004D6137" w:rsidRPr="00A07C0A">
              <w:rPr>
                <w:color w:val="000000"/>
                <w:sz w:val="22"/>
                <w:szCs w:val="22"/>
              </w:rPr>
              <w:t>ков</w:t>
            </w:r>
            <w:r w:rsidRPr="00A07C0A">
              <w:rPr>
                <w:color w:val="000000"/>
                <w:sz w:val="22"/>
                <w:szCs w:val="22"/>
              </w:rPr>
              <w:t xml:space="preserve"> анализа, сопоставления, сравне</w:t>
            </w:r>
            <w:r w:rsidR="004D6137" w:rsidRPr="00A07C0A">
              <w:rPr>
                <w:color w:val="000000"/>
                <w:sz w:val="22"/>
                <w:szCs w:val="22"/>
              </w:rPr>
              <w:t>ния. </w:t>
            </w:r>
          </w:p>
        </w:tc>
        <w:tc>
          <w:tcPr>
            <w:tcW w:w="850" w:type="dxa"/>
          </w:tcPr>
          <w:p w:rsidR="003C26B7" w:rsidRPr="00A07C0A" w:rsidRDefault="003C26B7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3C26B7" w:rsidRPr="00A07C0A" w:rsidRDefault="003C26B7" w:rsidP="0048631F">
            <w:pPr>
              <w:rPr>
                <w:rFonts w:eastAsia="Newton-Regular"/>
              </w:rPr>
            </w:pPr>
          </w:p>
        </w:tc>
      </w:tr>
      <w:tr w:rsidR="003C26B7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3C26B7" w:rsidRPr="00A07C0A" w:rsidRDefault="003C26B7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3C26B7" w:rsidRPr="00A07C0A" w:rsidRDefault="003C26B7" w:rsidP="0048631F">
            <w:r w:rsidRPr="00A07C0A">
              <w:rPr>
                <w:sz w:val="22"/>
                <w:szCs w:val="22"/>
              </w:rPr>
              <w:t xml:space="preserve">Формула суммы </w:t>
            </w:r>
            <w:proofErr w:type="gramStart"/>
            <w:r w:rsidRPr="00A07C0A">
              <w:rPr>
                <w:i/>
                <w:iCs/>
                <w:sz w:val="22"/>
                <w:szCs w:val="22"/>
              </w:rPr>
              <w:t>п</w:t>
            </w:r>
            <w:proofErr w:type="gramEnd"/>
            <w:r w:rsidRPr="00A07C0A">
              <w:rPr>
                <w:i/>
                <w:iCs/>
                <w:sz w:val="22"/>
                <w:szCs w:val="22"/>
              </w:rPr>
              <w:t xml:space="preserve"> </w:t>
            </w:r>
            <w:r w:rsidRPr="00A07C0A">
              <w:rPr>
                <w:sz w:val="22"/>
                <w:szCs w:val="22"/>
              </w:rPr>
              <w:t xml:space="preserve">первых членов арифметической </w:t>
            </w:r>
            <w:r w:rsidRPr="00A07C0A">
              <w:rPr>
                <w:sz w:val="22"/>
                <w:szCs w:val="22"/>
              </w:rPr>
              <w:lastRenderedPageBreak/>
              <w:t>прогрессии</w:t>
            </w:r>
          </w:p>
        </w:tc>
        <w:tc>
          <w:tcPr>
            <w:tcW w:w="3262" w:type="dxa"/>
            <w:vMerge/>
          </w:tcPr>
          <w:p w:rsidR="003C26B7" w:rsidRPr="00A07C0A" w:rsidRDefault="003C26B7" w:rsidP="00155A1B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3C26B7" w:rsidRPr="00A07C0A" w:rsidRDefault="003C26B7" w:rsidP="00155A1B">
            <w:pPr>
              <w:rPr>
                <w:color w:val="000000"/>
              </w:rPr>
            </w:pPr>
          </w:p>
        </w:tc>
        <w:tc>
          <w:tcPr>
            <w:tcW w:w="2113" w:type="dxa"/>
            <w:vMerge/>
          </w:tcPr>
          <w:p w:rsidR="003C26B7" w:rsidRPr="00A07C0A" w:rsidRDefault="003C26B7" w:rsidP="00155A1B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3C26B7" w:rsidRPr="00A07C0A" w:rsidRDefault="003C26B7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3C26B7" w:rsidRPr="00A07C0A" w:rsidRDefault="003C26B7" w:rsidP="0048631F">
            <w:pPr>
              <w:rPr>
                <w:rFonts w:eastAsia="Newton-Regular"/>
              </w:rPr>
            </w:pPr>
          </w:p>
        </w:tc>
      </w:tr>
      <w:tr w:rsidR="003C26B7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3C26B7" w:rsidRPr="00A07C0A" w:rsidRDefault="003C26B7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3C26B7" w:rsidRPr="00A07C0A" w:rsidRDefault="003C26B7" w:rsidP="0048631F">
            <w:r w:rsidRPr="00A07C0A">
              <w:rPr>
                <w:sz w:val="22"/>
                <w:szCs w:val="22"/>
              </w:rPr>
              <w:t>Контрольная работа по теме «Арифметическая прогрессия»</w:t>
            </w:r>
          </w:p>
        </w:tc>
        <w:tc>
          <w:tcPr>
            <w:tcW w:w="3262" w:type="dxa"/>
          </w:tcPr>
          <w:p w:rsidR="00EB3F82" w:rsidRPr="00A07C0A" w:rsidRDefault="00155A1B" w:rsidP="00155A1B">
            <w:pPr>
              <w:ind w:right="-97"/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Научиться применять на практике теоретический материал по теме «Арифметическая прогрессия»</w:t>
            </w:r>
          </w:p>
          <w:p w:rsidR="00EB3F82" w:rsidRPr="00A07C0A" w:rsidRDefault="00EB3F82" w:rsidP="00155A1B">
            <w:pPr>
              <w:ind w:right="-97"/>
              <w:rPr>
                <w:color w:val="000000"/>
              </w:rPr>
            </w:pPr>
          </w:p>
          <w:p w:rsidR="00EB3F82" w:rsidRPr="00A07C0A" w:rsidRDefault="00EB3F82" w:rsidP="00155A1B">
            <w:pPr>
              <w:ind w:right="-97"/>
              <w:rPr>
                <w:color w:val="000000"/>
              </w:rPr>
            </w:pPr>
          </w:p>
          <w:p w:rsidR="003C26B7" w:rsidRPr="00A07C0A" w:rsidRDefault="003C26B7" w:rsidP="00155A1B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</w:tcPr>
          <w:p w:rsidR="00155A1B" w:rsidRPr="00A07C0A" w:rsidRDefault="003C26B7" w:rsidP="00155A1B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</w:t>
            </w:r>
            <w:r w:rsidRPr="00A07C0A">
              <w:rPr>
                <w:color w:val="000000"/>
                <w:sz w:val="22"/>
                <w:szCs w:val="22"/>
              </w:rPr>
              <w:t> р</w:t>
            </w:r>
            <w:r w:rsidR="00155A1B" w:rsidRPr="00A07C0A">
              <w:rPr>
                <w:color w:val="000000"/>
                <w:sz w:val="22"/>
                <w:szCs w:val="22"/>
              </w:rPr>
              <w:t>егулировать собственную деятель</w:t>
            </w:r>
            <w:r w:rsidRPr="00A07C0A">
              <w:rPr>
                <w:color w:val="000000"/>
                <w:sz w:val="22"/>
                <w:szCs w:val="22"/>
              </w:rPr>
              <w:t>ность посредством письменной речи. </w:t>
            </w:r>
            <w:proofErr w:type="gramEnd"/>
          </w:p>
          <w:p w:rsidR="00155A1B" w:rsidRPr="00A07C0A" w:rsidRDefault="003C26B7" w:rsidP="00155A1B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="00155A1B" w:rsidRPr="00A07C0A">
              <w:rPr>
                <w:color w:val="000000"/>
                <w:sz w:val="22"/>
                <w:szCs w:val="22"/>
              </w:rPr>
              <w:t> оценивать достиг</w:t>
            </w:r>
            <w:r w:rsidRPr="00A07C0A">
              <w:rPr>
                <w:color w:val="000000"/>
                <w:sz w:val="22"/>
                <w:szCs w:val="22"/>
              </w:rPr>
              <w:t>нутый результат </w:t>
            </w:r>
          </w:p>
          <w:p w:rsidR="003C26B7" w:rsidRPr="00A07C0A" w:rsidRDefault="003C26B7" w:rsidP="00155A1B">
            <w:pPr>
              <w:rPr>
                <w:rStyle w:val="FontStyle12"/>
                <w:b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="00155A1B" w:rsidRPr="00A07C0A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07C0A">
              <w:rPr>
                <w:color w:val="000000"/>
                <w:sz w:val="22"/>
                <w:szCs w:val="22"/>
              </w:rPr>
              <w:t>выбирать наиболее эффективные способы решения задачи</w:t>
            </w:r>
          </w:p>
        </w:tc>
        <w:tc>
          <w:tcPr>
            <w:tcW w:w="2113" w:type="dxa"/>
          </w:tcPr>
          <w:p w:rsidR="003C26B7" w:rsidRPr="00A07C0A" w:rsidRDefault="00155A1B" w:rsidP="00155A1B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</w:t>
            </w:r>
          </w:p>
        </w:tc>
        <w:tc>
          <w:tcPr>
            <w:tcW w:w="850" w:type="dxa"/>
          </w:tcPr>
          <w:p w:rsidR="003C26B7" w:rsidRPr="00A07C0A" w:rsidRDefault="003C26B7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3C26B7" w:rsidRPr="00A07C0A" w:rsidRDefault="003C26B7" w:rsidP="0048631F">
            <w:pPr>
              <w:rPr>
                <w:rFonts w:eastAsia="Newton-Regular"/>
              </w:rPr>
            </w:pPr>
          </w:p>
        </w:tc>
      </w:tr>
      <w:tr w:rsidR="00EB3F82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EB3F82" w:rsidRPr="00A07C0A" w:rsidRDefault="00EB3F82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EB3F82" w:rsidRPr="00A07C0A" w:rsidRDefault="00EB3F82" w:rsidP="0048631F">
            <w:r w:rsidRPr="00A07C0A">
              <w:rPr>
                <w:sz w:val="22"/>
                <w:szCs w:val="22"/>
              </w:rPr>
              <w:t xml:space="preserve">Определение геометрической прогрессии. Формула </w:t>
            </w:r>
            <w:r w:rsidRPr="00A07C0A">
              <w:rPr>
                <w:i/>
                <w:iCs/>
                <w:sz w:val="22"/>
                <w:szCs w:val="22"/>
              </w:rPr>
              <w:t>п-</w:t>
            </w:r>
            <w:proofErr w:type="spellStart"/>
            <w:r w:rsidRPr="00A07C0A">
              <w:rPr>
                <w:sz w:val="22"/>
                <w:szCs w:val="22"/>
              </w:rPr>
              <w:t>го</w:t>
            </w:r>
            <w:proofErr w:type="spellEnd"/>
            <w:r w:rsidRPr="00A07C0A">
              <w:rPr>
                <w:sz w:val="22"/>
                <w:szCs w:val="22"/>
              </w:rPr>
              <w:t xml:space="preserve"> члена геометрической прогрессии</w:t>
            </w:r>
          </w:p>
        </w:tc>
        <w:tc>
          <w:tcPr>
            <w:tcW w:w="3262" w:type="dxa"/>
            <w:vMerge w:val="restart"/>
          </w:tcPr>
          <w:p w:rsidR="00EB3F82" w:rsidRPr="00A07C0A" w:rsidRDefault="00217386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Выводить формулу </w:t>
            </w:r>
            <w:r w:rsidRPr="00A07C0A">
              <w:rPr>
                <w:i/>
                <w:iCs/>
                <w:color w:val="000000"/>
                <w:sz w:val="22"/>
                <w:szCs w:val="22"/>
              </w:rPr>
              <w:t>n</w:t>
            </w:r>
            <w:r w:rsidRPr="00A07C0A">
              <w:rPr>
                <w:color w:val="000000"/>
                <w:sz w:val="22"/>
                <w:szCs w:val="22"/>
              </w:rPr>
              <w:t>-</w:t>
            </w:r>
            <w:proofErr w:type="spellStart"/>
            <w:r w:rsidRPr="00A07C0A">
              <w:rPr>
                <w:color w:val="000000"/>
                <w:sz w:val="22"/>
                <w:szCs w:val="22"/>
              </w:rPr>
              <w:t>го</w:t>
            </w:r>
            <w:proofErr w:type="spellEnd"/>
            <w:r w:rsidRPr="00A07C0A">
              <w:rPr>
                <w:color w:val="000000"/>
                <w:sz w:val="22"/>
                <w:szCs w:val="22"/>
              </w:rPr>
              <w:t xml:space="preserve"> члена геометрической прогрессии, решать задачи с использованием этих формул </w:t>
            </w:r>
          </w:p>
        </w:tc>
        <w:tc>
          <w:tcPr>
            <w:tcW w:w="4962" w:type="dxa"/>
            <w:vMerge w:val="restart"/>
          </w:tcPr>
          <w:p w:rsidR="00217386" w:rsidRPr="00A07C0A" w:rsidRDefault="00EB3F82" w:rsidP="00217386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  <w:u w:val="single"/>
              </w:rPr>
              <w:t>: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 </w:t>
            </w:r>
            <w:r w:rsidR="00217386" w:rsidRPr="00A07C0A">
              <w:rPr>
                <w:color w:val="000000"/>
                <w:sz w:val="22"/>
                <w:szCs w:val="22"/>
              </w:rPr>
              <w:t>проявлять готов</w:t>
            </w:r>
            <w:r w:rsidRPr="00A07C0A">
              <w:rPr>
                <w:color w:val="000000"/>
                <w:sz w:val="22"/>
                <w:szCs w:val="22"/>
              </w:rPr>
              <w:t>ность к обсуждению разных точек зрения и выработке общей (групповой) позиции.</w:t>
            </w:r>
          </w:p>
          <w:p w:rsidR="00217386" w:rsidRPr="00A07C0A" w:rsidRDefault="00EB3F82" w:rsidP="00217386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r w:rsidRPr="00A07C0A">
              <w:rPr>
                <w:color w:val="000000"/>
                <w:sz w:val="22"/>
                <w:szCs w:val="22"/>
              </w:rPr>
              <w:t>: осознавать качество и уровень усвоения</w:t>
            </w:r>
          </w:p>
          <w:p w:rsidR="00EB3F82" w:rsidRPr="00A07C0A" w:rsidRDefault="00EB3F82" w:rsidP="00217386">
            <w:pPr>
              <w:rPr>
                <w:rStyle w:val="FontStyle12"/>
                <w:b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 </w:t>
            </w:r>
            <w:r w:rsidRPr="00A07C0A">
              <w:rPr>
                <w:color w:val="000000"/>
                <w:sz w:val="22"/>
                <w:szCs w:val="22"/>
              </w:rPr>
              <w:t>создавать структуру взаимосвязей смысловых единиц текста</w:t>
            </w:r>
          </w:p>
        </w:tc>
        <w:tc>
          <w:tcPr>
            <w:tcW w:w="2113" w:type="dxa"/>
            <w:vMerge w:val="restart"/>
          </w:tcPr>
          <w:p w:rsidR="00EB3F82" w:rsidRPr="00A07C0A" w:rsidRDefault="00217386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EB3F82" w:rsidRPr="00A07C0A" w:rsidRDefault="00EB3F82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EB3F82" w:rsidRPr="00A07C0A" w:rsidRDefault="00EB3F82" w:rsidP="0048631F">
            <w:pPr>
              <w:rPr>
                <w:rFonts w:eastAsia="Newton-Regular"/>
              </w:rPr>
            </w:pPr>
          </w:p>
        </w:tc>
      </w:tr>
      <w:tr w:rsidR="00EB3F82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EB3F82" w:rsidRPr="00A07C0A" w:rsidRDefault="00EB3F82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EB3F82" w:rsidRPr="00A07C0A" w:rsidRDefault="00EB3F82" w:rsidP="0048631F">
            <w:r w:rsidRPr="00A07C0A">
              <w:rPr>
                <w:sz w:val="22"/>
                <w:szCs w:val="22"/>
              </w:rPr>
              <w:t xml:space="preserve">Определение геометрической прогрессии. Формула </w:t>
            </w:r>
            <w:r w:rsidRPr="00A07C0A">
              <w:rPr>
                <w:i/>
                <w:iCs/>
                <w:sz w:val="22"/>
                <w:szCs w:val="22"/>
              </w:rPr>
              <w:t>п-</w:t>
            </w:r>
            <w:proofErr w:type="spellStart"/>
            <w:r w:rsidRPr="00A07C0A">
              <w:rPr>
                <w:sz w:val="22"/>
                <w:szCs w:val="22"/>
              </w:rPr>
              <w:t>го</w:t>
            </w:r>
            <w:proofErr w:type="spellEnd"/>
            <w:r w:rsidRPr="00A07C0A">
              <w:rPr>
                <w:sz w:val="22"/>
                <w:szCs w:val="22"/>
              </w:rPr>
              <w:t xml:space="preserve"> члена геометрической прогрессии</w:t>
            </w:r>
          </w:p>
        </w:tc>
        <w:tc>
          <w:tcPr>
            <w:tcW w:w="3262" w:type="dxa"/>
            <w:vMerge/>
          </w:tcPr>
          <w:p w:rsidR="00EB3F82" w:rsidRPr="00A07C0A" w:rsidRDefault="00EB3F82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EB3F82" w:rsidRPr="00A07C0A" w:rsidRDefault="00EB3F82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EB3F82" w:rsidRPr="00A07C0A" w:rsidRDefault="00EB3F82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EB3F82" w:rsidRPr="00A07C0A" w:rsidRDefault="00EB3F82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EB3F82" w:rsidRPr="00A07C0A" w:rsidRDefault="00EB3F82" w:rsidP="0048631F">
            <w:pPr>
              <w:rPr>
                <w:rFonts w:eastAsia="Newton-Regular"/>
              </w:rPr>
            </w:pPr>
          </w:p>
        </w:tc>
      </w:tr>
      <w:tr w:rsidR="00EB3F82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EB3F82" w:rsidRPr="00A07C0A" w:rsidRDefault="00EB3F82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EB3F82" w:rsidRPr="00A07C0A" w:rsidRDefault="00EB3F82" w:rsidP="0048631F">
            <w:r w:rsidRPr="00A07C0A">
              <w:rPr>
                <w:sz w:val="22"/>
                <w:szCs w:val="22"/>
              </w:rPr>
              <w:t xml:space="preserve">Определение геометрической прогрессии. Формула </w:t>
            </w:r>
            <w:r w:rsidRPr="00A07C0A">
              <w:rPr>
                <w:i/>
                <w:iCs/>
                <w:sz w:val="22"/>
                <w:szCs w:val="22"/>
              </w:rPr>
              <w:t>п-</w:t>
            </w:r>
            <w:proofErr w:type="spellStart"/>
            <w:r w:rsidRPr="00A07C0A">
              <w:rPr>
                <w:sz w:val="22"/>
                <w:szCs w:val="22"/>
              </w:rPr>
              <w:t>го</w:t>
            </w:r>
            <w:proofErr w:type="spellEnd"/>
            <w:r w:rsidRPr="00A07C0A">
              <w:rPr>
                <w:sz w:val="22"/>
                <w:szCs w:val="22"/>
              </w:rPr>
              <w:t xml:space="preserve"> члена геометрической прогрессии</w:t>
            </w:r>
          </w:p>
        </w:tc>
        <w:tc>
          <w:tcPr>
            <w:tcW w:w="3262" w:type="dxa"/>
            <w:vMerge/>
          </w:tcPr>
          <w:p w:rsidR="00EB3F82" w:rsidRPr="00A07C0A" w:rsidRDefault="00EB3F82" w:rsidP="0048631F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EB3F82" w:rsidRPr="00A07C0A" w:rsidRDefault="00EB3F82" w:rsidP="0048631F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EB3F82" w:rsidRPr="00A07C0A" w:rsidRDefault="00EB3F82" w:rsidP="0048631F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EB3F82" w:rsidRPr="00A07C0A" w:rsidRDefault="00EB3F82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EB3F82" w:rsidRPr="00A07C0A" w:rsidRDefault="00EB3F82" w:rsidP="0048631F">
            <w:pPr>
              <w:rPr>
                <w:rFonts w:eastAsia="Newton-Regular"/>
              </w:rPr>
            </w:pPr>
          </w:p>
        </w:tc>
      </w:tr>
      <w:tr w:rsidR="00EB3F82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EB3F82" w:rsidRPr="00A07C0A" w:rsidRDefault="00EB3F82" w:rsidP="004258AF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EB3F82" w:rsidRPr="00A07C0A" w:rsidRDefault="00EB3F82" w:rsidP="0048631F">
            <w:r w:rsidRPr="00A07C0A">
              <w:rPr>
                <w:sz w:val="22"/>
                <w:szCs w:val="22"/>
              </w:rPr>
              <w:t xml:space="preserve">Формула суммы </w:t>
            </w:r>
            <w:proofErr w:type="gramStart"/>
            <w:r w:rsidRPr="00A07C0A">
              <w:rPr>
                <w:i/>
                <w:iCs/>
                <w:sz w:val="22"/>
                <w:szCs w:val="22"/>
              </w:rPr>
              <w:t>п</w:t>
            </w:r>
            <w:proofErr w:type="gramEnd"/>
            <w:r w:rsidRPr="00A07C0A">
              <w:rPr>
                <w:i/>
                <w:iCs/>
                <w:sz w:val="22"/>
                <w:szCs w:val="22"/>
              </w:rPr>
              <w:t xml:space="preserve"> </w:t>
            </w:r>
            <w:r w:rsidRPr="00A07C0A">
              <w:rPr>
                <w:sz w:val="22"/>
                <w:szCs w:val="22"/>
              </w:rPr>
              <w:t>первых членов геометрической прогрессии</w:t>
            </w:r>
          </w:p>
        </w:tc>
        <w:tc>
          <w:tcPr>
            <w:tcW w:w="3262" w:type="dxa"/>
          </w:tcPr>
          <w:p w:rsidR="00EB3F82" w:rsidRPr="00A07C0A" w:rsidRDefault="00217386" w:rsidP="0048631F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Выводить формулу суммы первых </w:t>
            </w:r>
            <w:r w:rsidRPr="00A07C0A">
              <w:rPr>
                <w:i/>
                <w:iCs/>
                <w:color w:val="000000"/>
                <w:sz w:val="22"/>
                <w:szCs w:val="22"/>
              </w:rPr>
              <w:t>n</w:t>
            </w:r>
            <w:r w:rsidRPr="00A07C0A">
              <w:rPr>
                <w:color w:val="000000"/>
                <w:sz w:val="22"/>
                <w:szCs w:val="22"/>
              </w:rPr>
              <w:t xml:space="preserve"> членов. Уметь </w:t>
            </w:r>
            <w:proofErr w:type="gramStart"/>
            <w:r w:rsidRPr="00A07C0A">
              <w:rPr>
                <w:color w:val="000000"/>
                <w:sz w:val="22"/>
                <w:szCs w:val="22"/>
              </w:rPr>
              <w:t>ре-</w:t>
            </w:r>
            <w:proofErr w:type="spellStart"/>
            <w:r w:rsidRPr="00A07C0A">
              <w:rPr>
                <w:color w:val="000000"/>
                <w:sz w:val="22"/>
                <w:szCs w:val="22"/>
              </w:rPr>
              <w:t>шать</w:t>
            </w:r>
            <w:proofErr w:type="spellEnd"/>
            <w:proofErr w:type="gramEnd"/>
            <w:r w:rsidRPr="00A07C0A">
              <w:rPr>
                <w:color w:val="000000"/>
                <w:sz w:val="22"/>
                <w:szCs w:val="22"/>
              </w:rPr>
              <w:t xml:space="preserve"> задания с применением </w:t>
            </w:r>
            <w:proofErr w:type="spellStart"/>
            <w:r w:rsidRPr="00A07C0A">
              <w:rPr>
                <w:color w:val="000000"/>
                <w:sz w:val="22"/>
                <w:szCs w:val="22"/>
              </w:rPr>
              <w:t>изучае-мых</w:t>
            </w:r>
            <w:proofErr w:type="spellEnd"/>
            <w:r w:rsidRPr="00A07C0A">
              <w:rPr>
                <w:color w:val="000000"/>
                <w:sz w:val="22"/>
                <w:szCs w:val="22"/>
              </w:rPr>
              <w:t xml:space="preserve"> формул. </w:t>
            </w:r>
          </w:p>
        </w:tc>
        <w:tc>
          <w:tcPr>
            <w:tcW w:w="4962" w:type="dxa"/>
          </w:tcPr>
          <w:p w:rsidR="00217386" w:rsidRPr="00A07C0A" w:rsidRDefault="00217386" w:rsidP="00217386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Комму</w:t>
            </w:r>
            <w:r w:rsidR="00EB3F82" w:rsidRPr="00A07C0A">
              <w:rPr>
                <w:b/>
                <w:bCs/>
                <w:color w:val="000000"/>
                <w:sz w:val="22"/>
                <w:szCs w:val="22"/>
              </w:rPr>
              <w:t>никативные: </w:t>
            </w:r>
            <w:r w:rsidR="00EB3F82" w:rsidRPr="00A07C0A">
              <w:rPr>
                <w:color w:val="000000"/>
                <w:sz w:val="22"/>
                <w:szCs w:val="22"/>
              </w:rPr>
              <w:t>проявлять готовность к обсуждению разных точек зрения и выработке общей (групповой) позиции.</w:t>
            </w:r>
          </w:p>
          <w:p w:rsidR="00217386" w:rsidRPr="00A07C0A" w:rsidRDefault="00EB3F82" w:rsidP="00217386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r w:rsidRPr="00A07C0A">
              <w:rPr>
                <w:color w:val="000000"/>
                <w:sz w:val="22"/>
                <w:szCs w:val="22"/>
              </w:rPr>
              <w:t>: осознавать качество и уровень усвоения. </w:t>
            </w:r>
          </w:p>
          <w:p w:rsidR="00EB3F82" w:rsidRPr="00A07C0A" w:rsidRDefault="00EB3F82" w:rsidP="00217386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 </w:t>
            </w:r>
            <w:r w:rsidRPr="00A07C0A">
              <w:rPr>
                <w:color w:val="000000"/>
                <w:sz w:val="22"/>
                <w:szCs w:val="22"/>
              </w:rPr>
              <w:t>создавать структуру взаимосвязей смысловых единиц текста</w:t>
            </w:r>
          </w:p>
        </w:tc>
        <w:tc>
          <w:tcPr>
            <w:tcW w:w="2113" w:type="dxa"/>
          </w:tcPr>
          <w:p w:rsidR="00EB3F82" w:rsidRPr="00A07C0A" w:rsidRDefault="00217386" w:rsidP="0048631F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EB3F82" w:rsidRPr="00A07C0A" w:rsidRDefault="00EB3F82" w:rsidP="0048631F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EB3F82" w:rsidRPr="00A07C0A" w:rsidRDefault="00EB3F82" w:rsidP="0048631F">
            <w:pPr>
              <w:rPr>
                <w:rFonts w:eastAsia="Newton-Regular"/>
              </w:rPr>
            </w:pPr>
          </w:p>
        </w:tc>
      </w:tr>
      <w:tr w:rsidR="00EB3F82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EB3F82" w:rsidRPr="00A07C0A" w:rsidRDefault="00EB3F82" w:rsidP="00217386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EB3F82" w:rsidRPr="00A07C0A" w:rsidRDefault="00EB3F82" w:rsidP="00217386">
            <w:r w:rsidRPr="00A07C0A">
              <w:rPr>
                <w:sz w:val="22"/>
                <w:szCs w:val="22"/>
              </w:rPr>
              <w:t xml:space="preserve">Формула суммы </w:t>
            </w:r>
            <w:proofErr w:type="gramStart"/>
            <w:r w:rsidRPr="00A07C0A">
              <w:rPr>
                <w:i/>
                <w:iCs/>
                <w:sz w:val="22"/>
                <w:szCs w:val="22"/>
              </w:rPr>
              <w:t>п</w:t>
            </w:r>
            <w:proofErr w:type="gramEnd"/>
            <w:r w:rsidRPr="00A07C0A">
              <w:rPr>
                <w:i/>
                <w:iCs/>
                <w:sz w:val="22"/>
                <w:szCs w:val="22"/>
              </w:rPr>
              <w:t xml:space="preserve"> </w:t>
            </w:r>
            <w:r w:rsidRPr="00A07C0A">
              <w:rPr>
                <w:sz w:val="22"/>
                <w:szCs w:val="22"/>
              </w:rPr>
              <w:t>первых членов геометрической прогрессии</w:t>
            </w:r>
          </w:p>
        </w:tc>
        <w:tc>
          <w:tcPr>
            <w:tcW w:w="3262" w:type="dxa"/>
            <w:vMerge w:val="restart"/>
          </w:tcPr>
          <w:p w:rsidR="00EB3F82" w:rsidRPr="00A07C0A" w:rsidRDefault="00217386" w:rsidP="00217386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Знать и понимать формулу суммы n-</w:t>
            </w:r>
            <w:proofErr w:type="spellStart"/>
            <w:r w:rsidRPr="00A07C0A">
              <w:rPr>
                <w:color w:val="000000"/>
                <w:sz w:val="22"/>
                <w:szCs w:val="22"/>
              </w:rPr>
              <w:t>го</w:t>
            </w:r>
            <w:proofErr w:type="spellEnd"/>
            <w:r w:rsidRPr="00A07C0A">
              <w:rPr>
                <w:color w:val="000000"/>
                <w:sz w:val="22"/>
                <w:szCs w:val="22"/>
              </w:rPr>
              <w:t xml:space="preserve"> членов геометрической прогрессии. Уметь решать упражнения и </w:t>
            </w:r>
            <w:r w:rsidRPr="00A07C0A">
              <w:rPr>
                <w:color w:val="000000"/>
                <w:sz w:val="22"/>
                <w:szCs w:val="22"/>
              </w:rPr>
              <w:lastRenderedPageBreak/>
              <w:t>задачи, в том числе практического содержания с применением изучаемых формул.</w:t>
            </w:r>
          </w:p>
        </w:tc>
        <w:tc>
          <w:tcPr>
            <w:tcW w:w="4962" w:type="dxa"/>
            <w:vMerge w:val="restart"/>
          </w:tcPr>
          <w:p w:rsidR="00217386" w:rsidRPr="00A07C0A" w:rsidRDefault="00217386" w:rsidP="00217386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lastRenderedPageBreak/>
              <w:t>Коммуника</w:t>
            </w:r>
            <w:r w:rsidR="00EB3F82" w:rsidRPr="00A07C0A">
              <w:rPr>
                <w:b/>
                <w:bCs/>
                <w:color w:val="000000"/>
                <w:sz w:val="22"/>
                <w:szCs w:val="22"/>
              </w:rPr>
              <w:t>тивные: </w:t>
            </w:r>
            <w:r w:rsidR="00EB3F82" w:rsidRPr="00A07C0A">
              <w:rPr>
                <w:color w:val="000000"/>
                <w:sz w:val="22"/>
                <w:szCs w:val="22"/>
              </w:rPr>
              <w:t>проявлять готовность к обсуждению разных точек зрения и выработке общей (групповой) позиции. </w:t>
            </w:r>
          </w:p>
          <w:p w:rsidR="00217386" w:rsidRPr="00A07C0A" w:rsidRDefault="00EB3F82" w:rsidP="00217386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r w:rsidRPr="00A07C0A">
              <w:rPr>
                <w:color w:val="000000"/>
                <w:sz w:val="22"/>
                <w:szCs w:val="22"/>
              </w:rPr>
              <w:t xml:space="preserve">: осознавать качество и уровень </w:t>
            </w:r>
            <w:r w:rsidRPr="00A07C0A">
              <w:rPr>
                <w:color w:val="000000"/>
                <w:sz w:val="22"/>
                <w:szCs w:val="22"/>
              </w:rPr>
              <w:lastRenderedPageBreak/>
              <w:t>усвоения</w:t>
            </w:r>
          </w:p>
          <w:p w:rsidR="00EB3F82" w:rsidRPr="00A07C0A" w:rsidRDefault="00EB3F82" w:rsidP="00217386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 </w:t>
            </w:r>
            <w:r w:rsidRPr="00A07C0A">
              <w:rPr>
                <w:color w:val="000000"/>
                <w:sz w:val="22"/>
                <w:szCs w:val="22"/>
              </w:rPr>
              <w:t>создавать структуру взаимосвязей смысловых единиц текста</w:t>
            </w:r>
          </w:p>
        </w:tc>
        <w:tc>
          <w:tcPr>
            <w:tcW w:w="2113" w:type="dxa"/>
            <w:vMerge w:val="restart"/>
          </w:tcPr>
          <w:p w:rsidR="00EB3F82" w:rsidRPr="00A07C0A" w:rsidRDefault="00217386" w:rsidP="00217386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lastRenderedPageBreak/>
              <w:t xml:space="preserve">Формирование </w:t>
            </w:r>
            <w:proofErr w:type="spellStart"/>
            <w:proofErr w:type="gramStart"/>
            <w:r w:rsidRPr="00A07C0A">
              <w:rPr>
                <w:color w:val="000000"/>
                <w:sz w:val="22"/>
                <w:szCs w:val="22"/>
              </w:rPr>
              <w:t>навы</w:t>
            </w:r>
            <w:proofErr w:type="spellEnd"/>
            <w:r w:rsidRPr="00A07C0A">
              <w:rPr>
                <w:color w:val="000000"/>
                <w:sz w:val="22"/>
                <w:szCs w:val="22"/>
              </w:rPr>
              <w:t>-ков</w:t>
            </w:r>
            <w:proofErr w:type="gramEnd"/>
            <w:r w:rsidRPr="00A07C0A">
              <w:rPr>
                <w:color w:val="000000"/>
                <w:sz w:val="22"/>
                <w:szCs w:val="22"/>
              </w:rPr>
              <w:t xml:space="preserve"> анализа, сопоставления, </w:t>
            </w:r>
            <w:proofErr w:type="spellStart"/>
            <w:r w:rsidRPr="00A07C0A">
              <w:rPr>
                <w:color w:val="000000"/>
                <w:sz w:val="22"/>
                <w:szCs w:val="22"/>
              </w:rPr>
              <w:t>сравне-ния</w:t>
            </w:r>
            <w:proofErr w:type="spellEnd"/>
            <w:r w:rsidRPr="00A07C0A">
              <w:rPr>
                <w:color w:val="000000"/>
                <w:sz w:val="22"/>
                <w:szCs w:val="22"/>
              </w:rPr>
              <w:t>. </w:t>
            </w:r>
          </w:p>
        </w:tc>
        <w:tc>
          <w:tcPr>
            <w:tcW w:w="850" w:type="dxa"/>
          </w:tcPr>
          <w:p w:rsidR="00EB3F82" w:rsidRPr="00A07C0A" w:rsidRDefault="00EB3F82" w:rsidP="00217386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EB3F82" w:rsidRPr="00A07C0A" w:rsidRDefault="00EB3F82" w:rsidP="00217386">
            <w:pPr>
              <w:rPr>
                <w:rFonts w:eastAsia="Newton-Regular"/>
              </w:rPr>
            </w:pPr>
          </w:p>
        </w:tc>
      </w:tr>
      <w:tr w:rsidR="00EB3F82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EB3F82" w:rsidRPr="00A07C0A" w:rsidRDefault="00EB3F82" w:rsidP="00217386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EB3F82" w:rsidRPr="00A07C0A" w:rsidRDefault="00EB3F82" w:rsidP="00217386">
            <w:r w:rsidRPr="00A07C0A">
              <w:rPr>
                <w:sz w:val="22"/>
                <w:szCs w:val="22"/>
              </w:rPr>
              <w:t xml:space="preserve">Формула суммы </w:t>
            </w:r>
            <w:proofErr w:type="gramStart"/>
            <w:r w:rsidRPr="00A07C0A">
              <w:rPr>
                <w:i/>
                <w:iCs/>
                <w:sz w:val="22"/>
                <w:szCs w:val="22"/>
              </w:rPr>
              <w:t>п</w:t>
            </w:r>
            <w:proofErr w:type="gramEnd"/>
            <w:r w:rsidRPr="00A07C0A">
              <w:rPr>
                <w:i/>
                <w:iCs/>
                <w:sz w:val="22"/>
                <w:szCs w:val="22"/>
              </w:rPr>
              <w:t xml:space="preserve"> </w:t>
            </w:r>
            <w:r w:rsidRPr="00A07C0A">
              <w:rPr>
                <w:sz w:val="22"/>
                <w:szCs w:val="22"/>
              </w:rPr>
              <w:t xml:space="preserve">первых </w:t>
            </w:r>
            <w:r w:rsidRPr="00A07C0A">
              <w:rPr>
                <w:sz w:val="22"/>
                <w:szCs w:val="22"/>
              </w:rPr>
              <w:lastRenderedPageBreak/>
              <w:t>членов геометрической прогрессии</w:t>
            </w:r>
          </w:p>
        </w:tc>
        <w:tc>
          <w:tcPr>
            <w:tcW w:w="3262" w:type="dxa"/>
            <w:vMerge/>
          </w:tcPr>
          <w:p w:rsidR="00EB3F82" w:rsidRPr="00A07C0A" w:rsidRDefault="00EB3F82" w:rsidP="00217386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EB3F82" w:rsidRPr="00A07C0A" w:rsidRDefault="00EB3F82" w:rsidP="00217386">
            <w:pPr>
              <w:rPr>
                <w:color w:val="000000"/>
              </w:rPr>
            </w:pPr>
          </w:p>
        </w:tc>
        <w:tc>
          <w:tcPr>
            <w:tcW w:w="2113" w:type="dxa"/>
            <w:vMerge/>
          </w:tcPr>
          <w:p w:rsidR="00EB3F82" w:rsidRPr="00A07C0A" w:rsidRDefault="00EB3F82" w:rsidP="00217386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EB3F82" w:rsidRPr="00A07C0A" w:rsidRDefault="00EB3F82" w:rsidP="00217386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EB3F82" w:rsidRPr="00A07C0A" w:rsidRDefault="00EB3F82" w:rsidP="00217386">
            <w:pPr>
              <w:rPr>
                <w:rFonts w:eastAsia="Newton-Regular"/>
              </w:rPr>
            </w:pPr>
          </w:p>
        </w:tc>
      </w:tr>
      <w:tr w:rsidR="00EB3F82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EB3F82" w:rsidRPr="00A07C0A" w:rsidRDefault="00EB3F82" w:rsidP="00217386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EB3F82" w:rsidRPr="00A07C0A" w:rsidRDefault="00EB3F82" w:rsidP="00217386">
            <w:r w:rsidRPr="00A07C0A">
              <w:rPr>
                <w:sz w:val="22"/>
                <w:szCs w:val="22"/>
              </w:rPr>
              <w:t>Контрольная работа по теме «Геометрическая прогрессия»</w:t>
            </w:r>
          </w:p>
        </w:tc>
        <w:tc>
          <w:tcPr>
            <w:tcW w:w="3262" w:type="dxa"/>
          </w:tcPr>
          <w:p w:rsidR="00EB3F82" w:rsidRPr="00A07C0A" w:rsidRDefault="00217386" w:rsidP="00217386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Научиться применять на практике теоретический материал по теме «Геометрическая прогрессия» </w:t>
            </w:r>
          </w:p>
        </w:tc>
        <w:tc>
          <w:tcPr>
            <w:tcW w:w="4962" w:type="dxa"/>
          </w:tcPr>
          <w:p w:rsidR="00217386" w:rsidRPr="00A07C0A" w:rsidRDefault="00EB3F82" w:rsidP="00217386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регулирова</w:t>
            </w:r>
            <w:r w:rsidR="00217386" w:rsidRPr="00A07C0A">
              <w:rPr>
                <w:color w:val="000000"/>
                <w:sz w:val="22"/>
                <w:szCs w:val="22"/>
              </w:rPr>
              <w:t>ть собственную деятельность пос</w:t>
            </w:r>
            <w:r w:rsidRPr="00A07C0A">
              <w:rPr>
                <w:color w:val="000000"/>
                <w:sz w:val="22"/>
                <w:szCs w:val="22"/>
              </w:rPr>
              <w:t>редством письменной речи. </w:t>
            </w:r>
            <w:proofErr w:type="gramEnd"/>
          </w:p>
          <w:p w:rsidR="00217386" w:rsidRPr="00A07C0A" w:rsidRDefault="00EB3F82" w:rsidP="00217386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="00217386" w:rsidRPr="00A07C0A">
              <w:rPr>
                <w:color w:val="000000"/>
                <w:sz w:val="22"/>
                <w:szCs w:val="22"/>
              </w:rPr>
              <w:t> оценивать достиг</w:t>
            </w:r>
            <w:r w:rsidRPr="00A07C0A">
              <w:rPr>
                <w:color w:val="000000"/>
                <w:sz w:val="22"/>
                <w:szCs w:val="22"/>
              </w:rPr>
              <w:t>нутый результат </w:t>
            </w:r>
          </w:p>
          <w:p w:rsidR="00EB3F82" w:rsidRPr="00A07C0A" w:rsidRDefault="00EB3F82" w:rsidP="00217386">
            <w:pPr>
              <w:rPr>
                <w:rStyle w:val="FontStyle12"/>
                <w:b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="00217386" w:rsidRPr="00A07C0A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07C0A">
              <w:rPr>
                <w:color w:val="000000"/>
                <w:sz w:val="22"/>
                <w:szCs w:val="22"/>
              </w:rPr>
              <w:t>выбирать наиболее эффективные способы решения задачи</w:t>
            </w:r>
          </w:p>
        </w:tc>
        <w:tc>
          <w:tcPr>
            <w:tcW w:w="2113" w:type="dxa"/>
          </w:tcPr>
          <w:p w:rsidR="00EB3F82" w:rsidRPr="00A07C0A" w:rsidRDefault="00217386" w:rsidP="00217386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</w:t>
            </w:r>
          </w:p>
        </w:tc>
        <w:tc>
          <w:tcPr>
            <w:tcW w:w="850" w:type="dxa"/>
          </w:tcPr>
          <w:p w:rsidR="00EB3F82" w:rsidRPr="00A07C0A" w:rsidRDefault="00EB3F82" w:rsidP="00217386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EB3F82" w:rsidRPr="00A07C0A" w:rsidRDefault="00EB3F82" w:rsidP="00217386">
            <w:pPr>
              <w:rPr>
                <w:rFonts w:eastAsia="Newton-Regular"/>
              </w:rPr>
            </w:pPr>
          </w:p>
        </w:tc>
      </w:tr>
      <w:tr w:rsidR="00EB3F82" w:rsidRPr="00A07C0A" w:rsidTr="00A07C0A">
        <w:trPr>
          <w:gridAfter w:val="2"/>
          <w:wAfter w:w="10828" w:type="dxa"/>
        </w:trPr>
        <w:tc>
          <w:tcPr>
            <w:tcW w:w="15438" w:type="dxa"/>
            <w:gridSpan w:val="7"/>
          </w:tcPr>
          <w:p w:rsidR="00EB3F82" w:rsidRPr="00A07C0A" w:rsidRDefault="00EB3F82" w:rsidP="00217386">
            <w:pPr>
              <w:jc w:val="center"/>
              <w:rPr>
                <w:rFonts w:eastAsia="Newton-Regular"/>
              </w:rPr>
            </w:pPr>
            <w:r w:rsidRPr="00A07C0A">
              <w:rPr>
                <w:rFonts w:eastAsia="Newton-Regular"/>
                <w:b/>
                <w:sz w:val="22"/>
                <w:szCs w:val="22"/>
              </w:rPr>
              <w:t xml:space="preserve">ГЛАВА </w:t>
            </w:r>
            <w:r w:rsidRPr="00A07C0A">
              <w:rPr>
                <w:rFonts w:eastAsia="Newton-Regular"/>
                <w:b/>
                <w:sz w:val="22"/>
                <w:szCs w:val="22"/>
                <w:lang w:val="en-US"/>
              </w:rPr>
              <w:t>V</w:t>
            </w:r>
            <w:r w:rsidRPr="00A07C0A">
              <w:rPr>
                <w:rFonts w:eastAsia="Newton-Regular"/>
                <w:b/>
                <w:sz w:val="22"/>
                <w:szCs w:val="22"/>
              </w:rPr>
              <w:t xml:space="preserve">.  </w:t>
            </w:r>
            <w:r w:rsidRPr="00A07C0A">
              <w:rPr>
                <w:b/>
                <w:sz w:val="22"/>
                <w:szCs w:val="22"/>
              </w:rPr>
              <w:t>Элементы комбинаторики и теории вероятностей (13 часов)</w:t>
            </w:r>
          </w:p>
        </w:tc>
      </w:tr>
      <w:tr w:rsidR="005E401E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5E401E" w:rsidRPr="00A07C0A" w:rsidRDefault="005E401E" w:rsidP="005E401E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5E401E" w:rsidRPr="00A07C0A" w:rsidRDefault="005E401E" w:rsidP="005E401E">
            <w:r w:rsidRPr="00A07C0A">
              <w:rPr>
                <w:sz w:val="22"/>
                <w:szCs w:val="22"/>
              </w:rPr>
              <w:t>Элементы комбинаторики. Примеры комбинаторных задач</w:t>
            </w:r>
          </w:p>
        </w:tc>
        <w:tc>
          <w:tcPr>
            <w:tcW w:w="3262" w:type="dxa"/>
            <w:vMerge w:val="restart"/>
          </w:tcPr>
          <w:p w:rsidR="005E401E" w:rsidRPr="00A07C0A" w:rsidRDefault="005E401E" w:rsidP="005E401E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Выполнять перебор всех возможных вариантов для пересчета объектов и комбинаций. Применять правило комбинаторного умножения. </w:t>
            </w:r>
          </w:p>
        </w:tc>
        <w:tc>
          <w:tcPr>
            <w:tcW w:w="4962" w:type="dxa"/>
            <w:vMerge w:val="restart"/>
          </w:tcPr>
          <w:p w:rsidR="005E401E" w:rsidRPr="00A07C0A" w:rsidRDefault="005E401E" w:rsidP="005E401E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 </w:t>
            </w:r>
            <w:r w:rsidRPr="00A07C0A">
              <w:rPr>
                <w:color w:val="000000"/>
                <w:sz w:val="22"/>
                <w:szCs w:val="22"/>
              </w:rPr>
              <w:t>проявлять готовность к обсуждению разных точек зрения и выработке общей (групповой) позиции. </w:t>
            </w:r>
          </w:p>
          <w:p w:rsidR="005E401E" w:rsidRPr="00A07C0A" w:rsidRDefault="005E401E" w:rsidP="005E401E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r w:rsidRPr="00A07C0A">
              <w:rPr>
                <w:color w:val="000000"/>
                <w:sz w:val="22"/>
                <w:szCs w:val="22"/>
              </w:rPr>
              <w:t>: осознавать качество и уровень усвоения</w:t>
            </w:r>
          </w:p>
          <w:p w:rsidR="005E401E" w:rsidRPr="00A07C0A" w:rsidRDefault="005E401E" w:rsidP="005E401E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 </w:t>
            </w:r>
            <w:r w:rsidRPr="00A07C0A">
              <w:rPr>
                <w:color w:val="000000"/>
                <w:sz w:val="22"/>
                <w:szCs w:val="22"/>
              </w:rPr>
              <w:t>создавать структуру взаимосвязей смысловых единиц текста</w:t>
            </w:r>
          </w:p>
        </w:tc>
        <w:tc>
          <w:tcPr>
            <w:tcW w:w="2113" w:type="dxa"/>
            <w:vMerge w:val="restart"/>
          </w:tcPr>
          <w:p w:rsidR="005E401E" w:rsidRPr="00A07C0A" w:rsidRDefault="005E401E" w:rsidP="005E401E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навыков анализа, сопоставления, сравнения. </w:t>
            </w:r>
          </w:p>
        </w:tc>
        <w:tc>
          <w:tcPr>
            <w:tcW w:w="850" w:type="dxa"/>
          </w:tcPr>
          <w:p w:rsidR="005E401E" w:rsidRPr="00A07C0A" w:rsidRDefault="005E401E" w:rsidP="005E401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</w:tr>
      <w:tr w:rsidR="005E401E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5E401E" w:rsidRPr="00A07C0A" w:rsidRDefault="005E401E" w:rsidP="005E401E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5E401E" w:rsidRPr="00A07C0A" w:rsidRDefault="005E401E" w:rsidP="005E401E">
            <w:r w:rsidRPr="00A07C0A">
              <w:rPr>
                <w:sz w:val="22"/>
                <w:szCs w:val="22"/>
              </w:rPr>
              <w:t>Элементы комбинаторики. Примеры комбинаторных задач</w:t>
            </w:r>
          </w:p>
        </w:tc>
        <w:tc>
          <w:tcPr>
            <w:tcW w:w="3262" w:type="dxa"/>
            <w:vMerge/>
          </w:tcPr>
          <w:p w:rsidR="005E401E" w:rsidRPr="00A07C0A" w:rsidRDefault="005E401E" w:rsidP="005E401E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5E401E" w:rsidRPr="00A07C0A" w:rsidRDefault="005E401E" w:rsidP="005E401E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5E401E" w:rsidRPr="00A07C0A" w:rsidRDefault="005E401E" w:rsidP="005E401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</w:tr>
      <w:tr w:rsidR="005E401E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5E401E" w:rsidRPr="00A07C0A" w:rsidRDefault="005E401E" w:rsidP="005E401E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5E401E" w:rsidRPr="00A07C0A" w:rsidRDefault="005E401E" w:rsidP="005E401E">
            <w:r w:rsidRPr="00A07C0A">
              <w:rPr>
                <w:sz w:val="22"/>
                <w:szCs w:val="22"/>
              </w:rPr>
              <w:t xml:space="preserve">Перестановки </w:t>
            </w:r>
          </w:p>
        </w:tc>
        <w:tc>
          <w:tcPr>
            <w:tcW w:w="3262" w:type="dxa"/>
            <w:vMerge w:val="restart"/>
          </w:tcPr>
          <w:p w:rsidR="005E401E" w:rsidRPr="00A07C0A" w:rsidRDefault="005E401E" w:rsidP="005E401E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Распознавать задачи на вычисление числа перестановок, применять соответствующие формулы. </w:t>
            </w:r>
          </w:p>
        </w:tc>
        <w:tc>
          <w:tcPr>
            <w:tcW w:w="4962" w:type="dxa"/>
            <w:vMerge w:val="restart"/>
          </w:tcPr>
          <w:p w:rsidR="00FE7313" w:rsidRPr="00A07C0A" w:rsidRDefault="005E401E" w:rsidP="005E401E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регулировать собственную деятель</w:t>
            </w:r>
            <w:r w:rsidR="00FE7313" w:rsidRPr="00A07C0A">
              <w:rPr>
                <w:color w:val="000000"/>
                <w:sz w:val="22"/>
                <w:szCs w:val="22"/>
              </w:rPr>
              <w:t>ность посред</w:t>
            </w:r>
            <w:r w:rsidRPr="00A07C0A">
              <w:rPr>
                <w:color w:val="000000"/>
                <w:sz w:val="22"/>
                <w:szCs w:val="22"/>
              </w:rPr>
              <w:t>ством письменной речи. </w:t>
            </w:r>
            <w:proofErr w:type="gramEnd"/>
          </w:p>
          <w:p w:rsidR="00FE7313" w:rsidRPr="00A07C0A" w:rsidRDefault="00FE7313" w:rsidP="005E401E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</w:t>
            </w:r>
            <w:r w:rsidR="005E401E" w:rsidRPr="00A07C0A">
              <w:rPr>
                <w:b/>
                <w:bCs/>
                <w:color w:val="000000"/>
                <w:sz w:val="22"/>
                <w:szCs w:val="22"/>
              </w:rPr>
              <w:t>ные</w:t>
            </w:r>
            <w:proofErr w:type="gramEnd"/>
            <w:r w:rsidR="005E401E"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="005E401E" w:rsidRPr="00A07C0A">
              <w:rPr>
                <w:color w:val="000000"/>
                <w:sz w:val="22"/>
                <w:szCs w:val="22"/>
              </w:rPr>
              <w:t> оценивать достигнутый результат </w:t>
            </w:r>
          </w:p>
          <w:p w:rsidR="005E401E" w:rsidRPr="00A07C0A" w:rsidRDefault="005E401E" w:rsidP="005E401E">
            <w:pPr>
              <w:rPr>
                <w:rStyle w:val="FontStyle12"/>
                <w:b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="00FE7313" w:rsidRPr="00A07C0A">
              <w:rPr>
                <w:color w:val="000000"/>
                <w:sz w:val="22"/>
                <w:szCs w:val="22"/>
              </w:rPr>
              <w:t> выби</w:t>
            </w:r>
            <w:r w:rsidRPr="00A07C0A">
              <w:rPr>
                <w:color w:val="000000"/>
                <w:sz w:val="22"/>
                <w:szCs w:val="22"/>
              </w:rPr>
              <w:t>рать наиболее эффективные способы решения задачи</w:t>
            </w:r>
          </w:p>
        </w:tc>
        <w:tc>
          <w:tcPr>
            <w:tcW w:w="2113" w:type="dxa"/>
            <w:vMerge w:val="restart"/>
          </w:tcPr>
          <w:p w:rsidR="005E401E" w:rsidRPr="00A07C0A" w:rsidRDefault="005E401E" w:rsidP="005E401E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целевых установок учебной деятельности. </w:t>
            </w:r>
          </w:p>
        </w:tc>
        <w:tc>
          <w:tcPr>
            <w:tcW w:w="850" w:type="dxa"/>
          </w:tcPr>
          <w:p w:rsidR="005E401E" w:rsidRPr="00A07C0A" w:rsidRDefault="005E401E" w:rsidP="005E401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</w:tr>
      <w:tr w:rsidR="005E401E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5E401E" w:rsidRPr="00A07C0A" w:rsidRDefault="005E401E" w:rsidP="005E401E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5E401E" w:rsidRPr="00A07C0A" w:rsidRDefault="005E401E" w:rsidP="005E401E">
            <w:r w:rsidRPr="00A07C0A">
              <w:rPr>
                <w:sz w:val="22"/>
                <w:szCs w:val="22"/>
              </w:rPr>
              <w:t>Перестановки</w:t>
            </w:r>
          </w:p>
        </w:tc>
        <w:tc>
          <w:tcPr>
            <w:tcW w:w="3262" w:type="dxa"/>
            <w:vMerge/>
          </w:tcPr>
          <w:p w:rsidR="005E401E" w:rsidRPr="00A07C0A" w:rsidRDefault="005E401E" w:rsidP="005E401E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5E401E" w:rsidRPr="00A07C0A" w:rsidRDefault="005E401E" w:rsidP="005E401E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5E401E" w:rsidRPr="00A07C0A" w:rsidRDefault="005E401E" w:rsidP="005E401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</w:tr>
      <w:tr w:rsidR="005E401E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5E401E" w:rsidRPr="00A07C0A" w:rsidRDefault="005E401E" w:rsidP="005E401E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5E401E" w:rsidRPr="00A07C0A" w:rsidRDefault="005E401E" w:rsidP="005E401E">
            <w:r w:rsidRPr="00A07C0A">
              <w:rPr>
                <w:sz w:val="22"/>
                <w:szCs w:val="22"/>
              </w:rPr>
              <w:t xml:space="preserve">Размещения </w:t>
            </w:r>
          </w:p>
        </w:tc>
        <w:tc>
          <w:tcPr>
            <w:tcW w:w="3262" w:type="dxa"/>
            <w:vMerge w:val="restart"/>
          </w:tcPr>
          <w:p w:rsidR="005E401E" w:rsidRPr="00A07C0A" w:rsidRDefault="00FE7313" w:rsidP="005E401E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Распознавать задачи на размещения, применять соответствующие формулы. </w:t>
            </w:r>
          </w:p>
        </w:tc>
        <w:tc>
          <w:tcPr>
            <w:tcW w:w="4962" w:type="dxa"/>
            <w:vMerge w:val="restart"/>
          </w:tcPr>
          <w:p w:rsidR="00FE7313" w:rsidRPr="00A07C0A" w:rsidRDefault="00FE7313" w:rsidP="00FE7313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</w:t>
            </w:r>
            <w:r w:rsidR="005E401E" w:rsidRPr="00A07C0A">
              <w:rPr>
                <w:b/>
                <w:bCs/>
                <w:color w:val="000000"/>
                <w:sz w:val="22"/>
                <w:szCs w:val="22"/>
              </w:rPr>
              <w:t>ные:</w:t>
            </w:r>
            <w:r w:rsidR="005E401E" w:rsidRPr="00A07C0A">
              <w:rPr>
                <w:color w:val="000000"/>
                <w:sz w:val="22"/>
                <w:szCs w:val="22"/>
              </w:rPr>
              <w:t> регулировать собственную деят</w:t>
            </w:r>
            <w:r w:rsidRPr="00A07C0A">
              <w:rPr>
                <w:color w:val="000000"/>
                <w:sz w:val="22"/>
                <w:szCs w:val="22"/>
              </w:rPr>
              <w:t xml:space="preserve">ельность посредством письменной </w:t>
            </w:r>
            <w:r w:rsidR="005E401E" w:rsidRPr="00A07C0A">
              <w:rPr>
                <w:color w:val="000000"/>
                <w:sz w:val="22"/>
                <w:szCs w:val="22"/>
              </w:rPr>
              <w:t>речи.</w:t>
            </w:r>
            <w:proofErr w:type="gramEnd"/>
          </w:p>
          <w:p w:rsidR="00FE7313" w:rsidRPr="00A07C0A" w:rsidRDefault="005E401E" w:rsidP="00FE7313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="00FE7313" w:rsidRPr="00A07C0A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07C0A">
              <w:rPr>
                <w:color w:val="000000"/>
                <w:sz w:val="22"/>
                <w:szCs w:val="22"/>
              </w:rPr>
              <w:t>оценивать достигнутый результат </w:t>
            </w:r>
          </w:p>
          <w:p w:rsidR="005E401E" w:rsidRPr="00A07C0A" w:rsidRDefault="005E401E" w:rsidP="00FE7313">
            <w:pPr>
              <w:rPr>
                <w:rStyle w:val="FontStyle12"/>
                <w:b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Pr="00A07C0A">
              <w:rPr>
                <w:color w:val="000000"/>
                <w:sz w:val="22"/>
                <w:szCs w:val="22"/>
              </w:rPr>
              <w:t> выбирать наиболее эффективные способы решения задачи</w:t>
            </w:r>
          </w:p>
        </w:tc>
        <w:tc>
          <w:tcPr>
            <w:tcW w:w="2113" w:type="dxa"/>
            <w:vMerge w:val="restart"/>
          </w:tcPr>
          <w:p w:rsidR="005E401E" w:rsidRPr="00A07C0A" w:rsidRDefault="00FE7313" w:rsidP="005E401E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целевых установок учебной деятельности. </w:t>
            </w:r>
          </w:p>
        </w:tc>
        <w:tc>
          <w:tcPr>
            <w:tcW w:w="850" w:type="dxa"/>
          </w:tcPr>
          <w:p w:rsidR="005E401E" w:rsidRPr="00A07C0A" w:rsidRDefault="005E401E" w:rsidP="005E401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</w:tr>
      <w:tr w:rsidR="005E401E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5E401E" w:rsidRPr="00A07C0A" w:rsidRDefault="005E401E" w:rsidP="005E401E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5E401E" w:rsidRPr="00A07C0A" w:rsidRDefault="005E401E" w:rsidP="005E401E">
            <w:r w:rsidRPr="00A07C0A">
              <w:rPr>
                <w:sz w:val="22"/>
                <w:szCs w:val="22"/>
              </w:rPr>
              <w:t>Размещения</w:t>
            </w:r>
          </w:p>
        </w:tc>
        <w:tc>
          <w:tcPr>
            <w:tcW w:w="3262" w:type="dxa"/>
            <w:vMerge/>
          </w:tcPr>
          <w:p w:rsidR="005E401E" w:rsidRPr="00A07C0A" w:rsidRDefault="005E401E" w:rsidP="005E401E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5E401E" w:rsidRPr="00A07C0A" w:rsidRDefault="005E401E" w:rsidP="005E401E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5E401E" w:rsidRPr="00A07C0A" w:rsidRDefault="005E401E" w:rsidP="005E401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</w:tr>
      <w:tr w:rsidR="005E401E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5E401E" w:rsidRPr="00A07C0A" w:rsidRDefault="005E401E" w:rsidP="005E401E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5E401E" w:rsidRPr="00A07C0A" w:rsidRDefault="005E401E" w:rsidP="005E401E">
            <w:r w:rsidRPr="00A07C0A">
              <w:rPr>
                <w:sz w:val="22"/>
                <w:szCs w:val="22"/>
              </w:rPr>
              <w:t xml:space="preserve">Сочетания </w:t>
            </w:r>
          </w:p>
        </w:tc>
        <w:tc>
          <w:tcPr>
            <w:tcW w:w="3262" w:type="dxa"/>
            <w:vMerge w:val="restart"/>
          </w:tcPr>
          <w:p w:rsidR="005E401E" w:rsidRPr="00A07C0A" w:rsidRDefault="00FE7313" w:rsidP="005E401E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Распознавать задачи на вычисление числа сочетаний и применять соответствующие формулы. </w:t>
            </w:r>
          </w:p>
          <w:p w:rsidR="005E401E" w:rsidRPr="00A07C0A" w:rsidRDefault="005E401E" w:rsidP="005E401E">
            <w:pPr>
              <w:ind w:right="-97"/>
              <w:rPr>
                <w:rFonts w:eastAsia="Newton-Regular"/>
              </w:rPr>
            </w:pPr>
          </w:p>
          <w:p w:rsidR="005E401E" w:rsidRPr="00A07C0A" w:rsidRDefault="005E401E" w:rsidP="005E401E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 w:val="restart"/>
          </w:tcPr>
          <w:p w:rsidR="00FE7313" w:rsidRPr="00A07C0A" w:rsidRDefault="005E401E" w:rsidP="00FE7313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 xml:space="preserve"> регулировать </w:t>
            </w:r>
            <w:r w:rsidR="00FE7313" w:rsidRPr="00A07C0A">
              <w:rPr>
                <w:color w:val="000000"/>
                <w:sz w:val="22"/>
                <w:szCs w:val="22"/>
              </w:rPr>
              <w:t>собственную деятельность посред</w:t>
            </w:r>
            <w:r w:rsidRPr="00A07C0A">
              <w:rPr>
                <w:color w:val="000000"/>
                <w:sz w:val="22"/>
                <w:szCs w:val="22"/>
              </w:rPr>
              <w:t>ством письменной речи. </w:t>
            </w:r>
            <w:proofErr w:type="gramEnd"/>
          </w:p>
          <w:p w:rsidR="00FE7313" w:rsidRPr="00A07C0A" w:rsidRDefault="00FE7313" w:rsidP="00FE7313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</w:t>
            </w:r>
            <w:r w:rsidR="005E401E" w:rsidRPr="00A07C0A">
              <w:rPr>
                <w:b/>
                <w:bCs/>
                <w:color w:val="000000"/>
                <w:sz w:val="22"/>
                <w:szCs w:val="22"/>
              </w:rPr>
              <w:t>ные</w:t>
            </w:r>
            <w:proofErr w:type="gramEnd"/>
            <w:r w:rsidR="005E401E"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="005E401E" w:rsidRPr="00A07C0A">
              <w:rPr>
                <w:color w:val="000000"/>
                <w:sz w:val="22"/>
                <w:szCs w:val="22"/>
              </w:rPr>
              <w:t> оценивать достигнутый результат</w:t>
            </w:r>
          </w:p>
          <w:p w:rsidR="005E401E" w:rsidRPr="00A07C0A" w:rsidRDefault="005E401E" w:rsidP="00FE7313">
            <w:pPr>
              <w:rPr>
                <w:rStyle w:val="FontStyle12"/>
                <w:b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</w:t>
            </w:r>
            <w:r w:rsidRPr="00A07C0A">
              <w:rPr>
                <w:color w:val="000000"/>
                <w:sz w:val="22"/>
                <w:szCs w:val="22"/>
              </w:rPr>
              <w:t> выбирать наиболее эффективные способы решения задачи</w:t>
            </w:r>
          </w:p>
        </w:tc>
        <w:tc>
          <w:tcPr>
            <w:tcW w:w="2113" w:type="dxa"/>
            <w:vMerge w:val="restart"/>
          </w:tcPr>
          <w:p w:rsidR="005E401E" w:rsidRPr="00A07C0A" w:rsidRDefault="00FE7313" w:rsidP="005E401E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навыков осознанного выбора наиболее эффективного способа решения. </w:t>
            </w:r>
          </w:p>
        </w:tc>
        <w:tc>
          <w:tcPr>
            <w:tcW w:w="850" w:type="dxa"/>
          </w:tcPr>
          <w:p w:rsidR="005E401E" w:rsidRPr="00A07C0A" w:rsidRDefault="005E401E" w:rsidP="005E401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</w:tr>
      <w:tr w:rsidR="005E401E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5E401E" w:rsidRPr="00A07C0A" w:rsidRDefault="005E401E" w:rsidP="005E401E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5E401E" w:rsidRPr="00A07C0A" w:rsidRDefault="005E401E" w:rsidP="005E401E">
            <w:r w:rsidRPr="00A07C0A">
              <w:rPr>
                <w:sz w:val="22"/>
                <w:szCs w:val="22"/>
              </w:rPr>
              <w:t>Сочетания</w:t>
            </w:r>
          </w:p>
        </w:tc>
        <w:tc>
          <w:tcPr>
            <w:tcW w:w="3262" w:type="dxa"/>
            <w:vMerge/>
          </w:tcPr>
          <w:p w:rsidR="005E401E" w:rsidRPr="00A07C0A" w:rsidRDefault="005E401E" w:rsidP="005E401E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5E401E" w:rsidRPr="00A07C0A" w:rsidRDefault="005E401E" w:rsidP="005E401E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5E401E" w:rsidRPr="00A07C0A" w:rsidRDefault="005E401E" w:rsidP="005E401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</w:tr>
      <w:tr w:rsidR="005E401E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5E401E" w:rsidRPr="00A07C0A" w:rsidRDefault="005E401E" w:rsidP="005E401E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5E401E" w:rsidRPr="00A07C0A" w:rsidRDefault="005E401E" w:rsidP="005E401E">
            <w:r w:rsidRPr="00A07C0A">
              <w:rPr>
                <w:sz w:val="22"/>
                <w:szCs w:val="22"/>
              </w:rPr>
              <w:t>Решение задач</w:t>
            </w:r>
          </w:p>
        </w:tc>
        <w:tc>
          <w:tcPr>
            <w:tcW w:w="3262" w:type="dxa"/>
          </w:tcPr>
          <w:p w:rsidR="005E401E" w:rsidRPr="00A07C0A" w:rsidRDefault="00FE7313" w:rsidP="005E401E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Распознавать задачи на вычисление числа перестановок, размещений, сочетаний и применять соответствующие формулы. </w:t>
            </w:r>
          </w:p>
          <w:p w:rsidR="005E401E" w:rsidRPr="00A07C0A" w:rsidRDefault="005E401E" w:rsidP="005E401E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</w:tcPr>
          <w:p w:rsidR="00FE7313" w:rsidRPr="00A07C0A" w:rsidRDefault="005E401E" w:rsidP="00FE7313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</w:t>
            </w:r>
            <w:r w:rsidR="00FE7313" w:rsidRPr="00A07C0A">
              <w:rPr>
                <w:b/>
                <w:bCs/>
                <w:color w:val="000000"/>
                <w:sz w:val="22"/>
                <w:szCs w:val="22"/>
              </w:rPr>
              <w:t xml:space="preserve">: </w:t>
            </w:r>
            <w:r w:rsidRPr="00A07C0A">
              <w:rPr>
                <w:color w:val="000000"/>
                <w:sz w:val="22"/>
                <w:szCs w:val="22"/>
              </w:rPr>
              <w:t>р</w:t>
            </w:r>
            <w:r w:rsidR="00FE7313" w:rsidRPr="00A07C0A">
              <w:rPr>
                <w:color w:val="000000"/>
                <w:sz w:val="22"/>
                <w:szCs w:val="22"/>
              </w:rPr>
              <w:t>егулировать собственную деятель</w:t>
            </w:r>
            <w:r w:rsidRPr="00A07C0A">
              <w:rPr>
                <w:color w:val="000000"/>
                <w:sz w:val="22"/>
                <w:szCs w:val="22"/>
              </w:rPr>
              <w:t>ность посредством письменной речи. </w:t>
            </w:r>
            <w:proofErr w:type="gramEnd"/>
          </w:p>
          <w:p w:rsidR="00FE7313" w:rsidRPr="00A07C0A" w:rsidRDefault="005E401E" w:rsidP="00FE7313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> оценивать достигнутый результат </w:t>
            </w:r>
          </w:p>
          <w:p w:rsidR="005E401E" w:rsidRPr="00A07C0A" w:rsidRDefault="00FE7313" w:rsidP="00FE7313">
            <w:pPr>
              <w:rPr>
                <w:rStyle w:val="FontStyle12"/>
                <w:b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</w:t>
            </w:r>
            <w:r w:rsidR="005E401E" w:rsidRPr="00A07C0A">
              <w:rPr>
                <w:b/>
                <w:bCs/>
                <w:color w:val="000000"/>
                <w:sz w:val="22"/>
                <w:szCs w:val="22"/>
              </w:rPr>
              <w:t>ные:</w:t>
            </w:r>
            <w:r w:rsidRPr="00A07C0A">
              <w:rPr>
                <w:color w:val="000000"/>
                <w:sz w:val="22"/>
                <w:szCs w:val="22"/>
              </w:rPr>
              <w:t> выбирать наиболее эффек</w:t>
            </w:r>
            <w:r w:rsidR="005E401E" w:rsidRPr="00A07C0A">
              <w:rPr>
                <w:color w:val="000000"/>
                <w:sz w:val="22"/>
                <w:szCs w:val="22"/>
              </w:rPr>
              <w:t>тивные способы решения задачи</w:t>
            </w:r>
          </w:p>
        </w:tc>
        <w:tc>
          <w:tcPr>
            <w:tcW w:w="2113" w:type="dxa"/>
          </w:tcPr>
          <w:p w:rsidR="005E401E" w:rsidRPr="00A07C0A" w:rsidRDefault="00FE7313" w:rsidP="005E401E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 Формирование целевых установок учебной деятельности.</w:t>
            </w:r>
          </w:p>
        </w:tc>
        <w:tc>
          <w:tcPr>
            <w:tcW w:w="850" w:type="dxa"/>
          </w:tcPr>
          <w:p w:rsidR="005E401E" w:rsidRPr="00A07C0A" w:rsidRDefault="005E401E" w:rsidP="005E401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</w:tr>
      <w:tr w:rsidR="005E401E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5E401E" w:rsidRPr="00A07C0A" w:rsidRDefault="005E401E" w:rsidP="005E401E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5E401E" w:rsidRPr="00A07C0A" w:rsidRDefault="005E401E" w:rsidP="005E401E">
            <w:r w:rsidRPr="00A07C0A">
              <w:rPr>
                <w:sz w:val="22"/>
                <w:szCs w:val="22"/>
              </w:rPr>
              <w:t xml:space="preserve">Относительная частота случайного события. </w:t>
            </w:r>
          </w:p>
        </w:tc>
        <w:tc>
          <w:tcPr>
            <w:tcW w:w="3262" w:type="dxa"/>
            <w:vMerge w:val="restart"/>
          </w:tcPr>
          <w:p w:rsidR="005E401E" w:rsidRPr="00A07C0A" w:rsidRDefault="00FE7313" w:rsidP="005E401E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Вычислять частоту случайного события. Оценивать вероятность случайного события с помощью частоты, установленной опытным путем. Находить вероятность случайного события на основе классического определения вероятности. Приводить примеры достоверных и невозможных событий. </w:t>
            </w:r>
          </w:p>
        </w:tc>
        <w:tc>
          <w:tcPr>
            <w:tcW w:w="4962" w:type="dxa"/>
            <w:vMerge w:val="restart"/>
          </w:tcPr>
          <w:p w:rsidR="00FE7313" w:rsidRPr="00A07C0A" w:rsidRDefault="00FE7313" w:rsidP="005E401E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</w:t>
            </w:r>
            <w:r w:rsidR="005E401E" w:rsidRPr="00A07C0A">
              <w:rPr>
                <w:b/>
                <w:bCs/>
                <w:color w:val="000000"/>
                <w:sz w:val="22"/>
                <w:szCs w:val="22"/>
              </w:rPr>
              <w:t>муникативные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="005E401E" w:rsidRPr="00A07C0A">
              <w:rPr>
                <w:color w:val="000000"/>
                <w:sz w:val="22"/>
                <w:szCs w:val="22"/>
              </w:rPr>
              <w:t> регулировать со</w:t>
            </w:r>
            <w:r w:rsidRPr="00A07C0A">
              <w:rPr>
                <w:color w:val="000000"/>
                <w:sz w:val="22"/>
                <w:szCs w:val="22"/>
              </w:rPr>
              <w:t>бственную деятельность посредст</w:t>
            </w:r>
            <w:r w:rsidR="005E401E" w:rsidRPr="00A07C0A">
              <w:rPr>
                <w:color w:val="000000"/>
                <w:sz w:val="22"/>
                <w:szCs w:val="22"/>
              </w:rPr>
              <w:t>вом письменной речи. </w:t>
            </w:r>
            <w:proofErr w:type="gramEnd"/>
          </w:p>
          <w:p w:rsidR="00FE7313" w:rsidRPr="00A07C0A" w:rsidRDefault="00FE7313" w:rsidP="005E401E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</w:t>
            </w:r>
            <w:r w:rsidR="005E401E" w:rsidRPr="00A07C0A">
              <w:rPr>
                <w:b/>
                <w:bCs/>
                <w:color w:val="000000"/>
                <w:sz w:val="22"/>
                <w:szCs w:val="22"/>
              </w:rPr>
              <w:t>ные</w:t>
            </w:r>
            <w:proofErr w:type="gramEnd"/>
            <w:r w:rsidR="005E401E"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="005E401E" w:rsidRPr="00A07C0A">
              <w:rPr>
                <w:color w:val="000000"/>
                <w:sz w:val="22"/>
                <w:szCs w:val="22"/>
              </w:rPr>
              <w:t> оценивать достигнутый результат </w:t>
            </w:r>
          </w:p>
          <w:p w:rsidR="005E401E" w:rsidRPr="00A07C0A" w:rsidRDefault="005E401E" w:rsidP="005E401E">
            <w:pPr>
              <w:rPr>
                <w:rStyle w:val="FontStyle12"/>
                <w:b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="00FE7313" w:rsidRPr="00A07C0A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07C0A">
              <w:rPr>
                <w:color w:val="000000"/>
                <w:sz w:val="22"/>
                <w:szCs w:val="22"/>
              </w:rPr>
              <w:t>выбирать наиболее эффективные способы решения задачи</w:t>
            </w:r>
          </w:p>
        </w:tc>
        <w:tc>
          <w:tcPr>
            <w:tcW w:w="2113" w:type="dxa"/>
            <w:vMerge w:val="restart"/>
          </w:tcPr>
          <w:p w:rsidR="005E401E" w:rsidRPr="00A07C0A" w:rsidRDefault="00FE7313" w:rsidP="005E401E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целевых установок учебной деятельности</w:t>
            </w:r>
          </w:p>
        </w:tc>
        <w:tc>
          <w:tcPr>
            <w:tcW w:w="850" w:type="dxa"/>
          </w:tcPr>
          <w:p w:rsidR="005E401E" w:rsidRPr="00A07C0A" w:rsidRDefault="005E401E" w:rsidP="005E401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</w:tr>
      <w:tr w:rsidR="005E401E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5E401E" w:rsidRPr="00A07C0A" w:rsidRDefault="005E401E" w:rsidP="005E401E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5E401E" w:rsidRPr="00A07C0A" w:rsidRDefault="005E401E" w:rsidP="005E401E">
            <w:r w:rsidRPr="00A07C0A">
              <w:rPr>
                <w:sz w:val="22"/>
                <w:szCs w:val="22"/>
              </w:rPr>
              <w:t>Вероятность равновозможных событий</w:t>
            </w:r>
          </w:p>
        </w:tc>
        <w:tc>
          <w:tcPr>
            <w:tcW w:w="3262" w:type="dxa"/>
            <w:vMerge/>
          </w:tcPr>
          <w:p w:rsidR="005E401E" w:rsidRPr="00A07C0A" w:rsidRDefault="005E401E" w:rsidP="005E401E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5E401E" w:rsidRPr="00A07C0A" w:rsidRDefault="005E401E" w:rsidP="005E401E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5E401E" w:rsidRPr="00A07C0A" w:rsidRDefault="005E401E" w:rsidP="005E401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</w:tr>
      <w:tr w:rsidR="005E401E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5E401E" w:rsidRPr="00A07C0A" w:rsidRDefault="005E401E" w:rsidP="005E401E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5E401E" w:rsidRPr="00A07C0A" w:rsidRDefault="005E401E" w:rsidP="005E401E">
            <w:r w:rsidRPr="00A07C0A">
              <w:rPr>
                <w:sz w:val="22"/>
                <w:szCs w:val="22"/>
              </w:rPr>
              <w:t>Решение задач</w:t>
            </w:r>
          </w:p>
        </w:tc>
        <w:tc>
          <w:tcPr>
            <w:tcW w:w="3262" w:type="dxa"/>
          </w:tcPr>
          <w:p w:rsidR="005E401E" w:rsidRPr="00A07C0A" w:rsidRDefault="00FE7313" w:rsidP="005E401E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Распознавать задачи на вычисление числа перестановок, размещений, сочетаний и применять соответствующие формулы.</w:t>
            </w:r>
          </w:p>
        </w:tc>
        <w:tc>
          <w:tcPr>
            <w:tcW w:w="4962" w:type="dxa"/>
          </w:tcPr>
          <w:p w:rsidR="00FE7313" w:rsidRPr="00A07C0A" w:rsidRDefault="00FE7313" w:rsidP="00FE7313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</w:t>
            </w:r>
            <w:r w:rsidR="005E401E" w:rsidRPr="00A07C0A">
              <w:rPr>
                <w:b/>
                <w:bCs/>
                <w:color w:val="000000"/>
                <w:sz w:val="22"/>
                <w:szCs w:val="22"/>
              </w:rPr>
              <w:t>оммуникативные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 xml:space="preserve">: </w:t>
            </w:r>
            <w:r w:rsidR="005E401E" w:rsidRPr="00A07C0A">
              <w:rPr>
                <w:color w:val="000000"/>
                <w:sz w:val="22"/>
                <w:szCs w:val="22"/>
              </w:rPr>
              <w:t>р</w:t>
            </w:r>
            <w:r w:rsidRPr="00A07C0A">
              <w:rPr>
                <w:color w:val="000000"/>
                <w:sz w:val="22"/>
                <w:szCs w:val="22"/>
              </w:rPr>
              <w:t>егулировать собственную деятель</w:t>
            </w:r>
            <w:r w:rsidR="005E401E" w:rsidRPr="00A07C0A">
              <w:rPr>
                <w:color w:val="000000"/>
                <w:sz w:val="22"/>
                <w:szCs w:val="22"/>
              </w:rPr>
              <w:t>ность посредством письменной речи. </w:t>
            </w:r>
            <w:proofErr w:type="gramEnd"/>
          </w:p>
          <w:p w:rsidR="00FE7313" w:rsidRPr="00A07C0A" w:rsidRDefault="005E401E" w:rsidP="00FE7313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="00FE7313" w:rsidRPr="00A07C0A">
              <w:rPr>
                <w:color w:val="000000"/>
                <w:sz w:val="22"/>
                <w:szCs w:val="22"/>
              </w:rPr>
              <w:t> оценивать достигну</w:t>
            </w:r>
            <w:r w:rsidRPr="00A07C0A">
              <w:rPr>
                <w:color w:val="000000"/>
                <w:sz w:val="22"/>
                <w:szCs w:val="22"/>
              </w:rPr>
              <w:t>тый результат </w:t>
            </w:r>
          </w:p>
          <w:p w:rsidR="005E401E" w:rsidRPr="00A07C0A" w:rsidRDefault="005E401E" w:rsidP="00FE7313">
            <w:pPr>
              <w:rPr>
                <w:rStyle w:val="FontStyle12"/>
                <w:b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Pr="00A07C0A">
              <w:rPr>
                <w:color w:val="000000"/>
                <w:sz w:val="22"/>
                <w:szCs w:val="22"/>
              </w:rPr>
              <w:t> выбирать наиболее эффективные способы решения задачи</w:t>
            </w:r>
          </w:p>
        </w:tc>
        <w:tc>
          <w:tcPr>
            <w:tcW w:w="2113" w:type="dxa"/>
          </w:tcPr>
          <w:p w:rsidR="005E401E" w:rsidRPr="00A07C0A" w:rsidRDefault="00FE7313" w:rsidP="00FE7313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5E401E" w:rsidRPr="00A07C0A" w:rsidRDefault="005E401E" w:rsidP="005E401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</w:tr>
      <w:tr w:rsidR="005E401E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5E401E" w:rsidRPr="00A07C0A" w:rsidRDefault="005E401E" w:rsidP="005E401E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5E401E" w:rsidRPr="00A07C0A" w:rsidRDefault="005E401E" w:rsidP="005E401E">
            <w:r w:rsidRPr="00A07C0A">
              <w:rPr>
                <w:sz w:val="22"/>
                <w:szCs w:val="22"/>
              </w:rPr>
              <w:t>Контрольная работа по теме «Комбинаторика и теория вероятностей»</w:t>
            </w:r>
          </w:p>
        </w:tc>
        <w:tc>
          <w:tcPr>
            <w:tcW w:w="3262" w:type="dxa"/>
          </w:tcPr>
          <w:p w:rsidR="005E401E" w:rsidRPr="00A07C0A" w:rsidRDefault="00FE7313" w:rsidP="005E401E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Научиться применять на практике теоретический материал по теме «Элементы комбинаторики и теории вероятностей» </w:t>
            </w:r>
          </w:p>
        </w:tc>
        <w:tc>
          <w:tcPr>
            <w:tcW w:w="4962" w:type="dxa"/>
          </w:tcPr>
          <w:p w:rsidR="00FE7313" w:rsidRPr="00A07C0A" w:rsidRDefault="005E401E" w:rsidP="00FE7313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="00FE7313" w:rsidRPr="00A07C0A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07C0A">
              <w:rPr>
                <w:color w:val="000000"/>
                <w:sz w:val="22"/>
                <w:szCs w:val="22"/>
              </w:rPr>
              <w:t>р</w:t>
            </w:r>
            <w:r w:rsidR="00FE7313" w:rsidRPr="00A07C0A">
              <w:rPr>
                <w:color w:val="000000"/>
                <w:sz w:val="22"/>
                <w:szCs w:val="22"/>
              </w:rPr>
              <w:t>егулировать собственную деятель</w:t>
            </w:r>
            <w:r w:rsidRPr="00A07C0A">
              <w:rPr>
                <w:color w:val="000000"/>
                <w:sz w:val="22"/>
                <w:szCs w:val="22"/>
              </w:rPr>
              <w:t>ность посредством письменной речи.</w:t>
            </w:r>
            <w:proofErr w:type="gramEnd"/>
            <w:r w:rsidR="00FE7313" w:rsidRPr="00A07C0A">
              <w:rPr>
                <w:color w:val="000000"/>
                <w:sz w:val="22"/>
                <w:szCs w:val="22"/>
              </w:rPr>
              <w:t xml:space="preserve"> </w:t>
            </w:r>
            <w:r w:rsidRPr="00A07C0A">
              <w:rPr>
                <w:color w:val="000000"/>
                <w:sz w:val="22"/>
                <w:szCs w:val="22"/>
              </w:rPr>
              <w:t> </w:t>
            </w: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="00FE7313" w:rsidRPr="00A07C0A">
              <w:rPr>
                <w:color w:val="000000"/>
                <w:sz w:val="22"/>
                <w:szCs w:val="22"/>
              </w:rPr>
              <w:t> оценивать достигну</w:t>
            </w:r>
            <w:r w:rsidRPr="00A07C0A">
              <w:rPr>
                <w:color w:val="000000"/>
                <w:sz w:val="22"/>
                <w:szCs w:val="22"/>
              </w:rPr>
              <w:t>тый результат </w:t>
            </w:r>
          </w:p>
          <w:p w:rsidR="005E401E" w:rsidRPr="00A07C0A" w:rsidRDefault="005E401E" w:rsidP="00FE7313">
            <w:pPr>
              <w:rPr>
                <w:rStyle w:val="FontStyle12"/>
                <w:b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Pr="00A07C0A">
              <w:rPr>
                <w:color w:val="000000"/>
                <w:sz w:val="22"/>
                <w:szCs w:val="22"/>
              </w:rPr>
              <w:t> выбирать наиболее эффективные способы решения задачи</w:t>
            </w:r>
          </w:p>
        </w:tc>
        <w:tc>
          <w:tcPr>
            <w:tcW w:w="2113" w:type="dxa"/>
          </w:tcPr>
          <w:p w:rsidR="005E401E" w:rsidRPr="00A07C0A" w:rsidRDefault="00FE7313" w:rsidP="005E401E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5E401E" w:rsidRPr="00A07C0A" w:rsidRDefault="005E401E" w:rsidP="005E401E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5E401E" w:rsidRPr="00A07C0A" w:rsidRDefault="005E401E" w:rsidP="005E401E">
            <w:pPr>
              <w:rPr>
                <w:rFonts w:eastAsia="Newton-Regular"/>
              </w:rPr>
            </w:pPr>
          </w:p>
        </w:tc>
      </w:tr>
      <w:tr w:rsidR="005E401E" w:rsidRPr="00A07C0A" w:rsidTr="00A07C0A">
        <w:trPr>
          <w:gridAfter w:val="2"/>
          <w:wAfter w:w="10828" w:type="dxa"/>
        </w:trPr>
        <w:tc>
          <w:tcPr>
            <w:tcW w:w="15438" w:type="dxa"/>
            <w:gridSpan w:val="7"/>
          </w:tcPr>
          <w:p w:rsidR="005E401E" w:rsidRPr="00A07C0A" w:rsidRDefault="005E401E" w:rsidP="005E401E">
            <w:pPr>
              <w:jc w:val="center"/>
              <w:rPr>
                <w:rFonts w:eastAsia="Newton-Regular"/>
              </w:rPr>
            </w:pPr>
            <w:r w:rsidRPr="00A07C0A">
              <w:rPr>
                <w:b/>
                <w:sz w:val="22"/>
                <w:szCs w:val="22"/>
              </w:rPr>
              <w:t>Повторение (21 час</w:t>
            </w:r>
            <w:r w:rsidRPr="00A07C0A">
              <w:rPr>
                <w:sz w:val="22"/>
                <w:szCs w:val="22"/>
              </w:rPr>
              <w:t>)</w:t>
            </w:r>
          </w:p>
        </w:tc>
      </w:tr>
      <w:tr w:rsidR="000458B0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0458B0" w:rsidRPr="00A07C0A" w:rsidRDefault="000458B0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0458B0" w:rsidRPr="00A07C0A" w:rsidRDefault="000458B0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Алгебраические выражения</w:t>
            </w:r>
          </w:p>
        </w:tc>
        <w:tc>
          <w:tcPr>
            <w:tcW w:w="3262" w:type="dxa"/>
            <w:vMerge w:val="restart"/>
          </w:tcPr>
          <w:p w:rsidR="000458B0" w:rsidRPr="00A07C0A" w:rsidRDefault="000458B0" w:rsidP="000458B0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Научиться применять на практике теоретический материал по темам курса. </w:t>
            </w:r>
          </w:p>
        </w:tc>
        <w:tc>
          <w:tcPr>
            <w:tcW w:w="4962" w:type="dxa"/>
            <w:vMerge w:val="restart"/>
          </w:tcPr>
          <w:p w:rsidR="000458B0" w:rsidRPr="00A07C0A" w:rsidRDefault="000458B0" w:rsidP="000458B0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регулировать собственную деятельность посредством письменной речи.</w:t>
            </w:r>
            <w:proofErr w:type="gramEnd"/>
          </w:p>
          <w:p w:rsidR="000458B0" w:rsidRPr="00A07C0A" w:rsidRDefault="000458B0" w:rsidP="000458B0">
            <w:pPr>
              <w:rPr>
                <w:rStyle w:val="FontStyle12"/>
                <w:color w:val="000000"/>
                <w:spacing w:val="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Регулятивные:</w:t>
            </w:r>
            <w:r w:rsidRPr="00A07C0A">
              <w:rPr>
                <w:color w:val="000000"/>
                <w:sz w:val="22"/>
                <w:szCs w:val="22"/>
              </w:rPr>
              <w:t xml:space="preserve"> оценивать достигнутый результат  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Pr="00A07C0A">
              <w:rPr>
                <w:color w:val="000000"/>
                <w:sz w:val="22"/>
                <w:szCs w:val="22"/>
              </w:rPr>
              <w:t> выбирать наиболее эффективные способы решения задачи</w:t>
            </w:r>
          </w:p>
        </w:tc>
        <w:tc>
          <w:tcPr>
            <w:tcW w:w="2113" w:type="dxa"/>
            <w:vMerge w:val="restart"/>
          </w:tcPr>
          <w:p w:rsidR="000458B0" w:rsidRPr="00A07C0A" w:rsidRDefault="000458B0" w:rsidP="000458B0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0458B0" w:rsidRPr="00A07C0A" w:rsidRDefault="000458B0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0458B0" w:rsidRPr="00A07C0A" w:rsidRDefault="000458B0" w:rsidP="000458B0">
            <w:pPr>
              <w:rPr>
                <w:rFonts w:eastAsia="Newton-Regular"/>
              </w:rPr>
            </w:pPr>
          </w:p>
        </w:tc>
      </w:tr>
      <w:tr w:rsidR="000458B0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0458B0" w:rsidRPr="00A07C0A" w:rsidRDefault="000458B0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0458B0" w:rsidRPr="00A07C0A" w:rsidRDefault="000458B0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Алгебраические выражения</w:t>
            </w:r>
          </w:p>
        </w:tc>
        <w:tc>
          <w:tcPr>
            <w:tcW w:w="3262" w:type="dxa"/>
            <w:vMerge/>
          </w:tcPr>
          <w:p w:rsidR="000458B0" w:rsidRPr="00A07C0A" w:rsidRDefault="000458B0" w:rsidP="000458B0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0458B0" w:rsidRPr="00A07C0A" w:rsidRDefault="000458B0" w:rsidP="000458B0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0458B0" w:rsidRPr="00A07C0A" w:rsidRDefault="000458B0" w:rsidP="000458B0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0458B0" w:rsidRPr="00A07C0A" w:rsidRDefault="000458B0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0458B0" w:rsidRPr="00A07C0A" w:rsidRDefault="000458B0" w:rsidP="000458B0">
            <w:pPr>
              <w:rPr>
                <w:rFonts w:eastAsia="Newton-Regular"/>
              </w:rPr>
            </w:pPr>
          </w:p>
        </w:tc>
      </w:tr>
      <w:tr w:rsidR="000458B0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0458B0" w:rsidRPr="00A07C0A" w:rsidRDefault="000458B0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0458B0" w:rsidRPr="00A07C0A" w:rsidRDefault="000458B0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Алгебраические выражения</w:t>
            </w:r>
          </w:p>
        </w:tc>
        <w:tc>
          <w:tcPr>
            <w:tcW w:w="3262" w:type="dxa"/>
            <w:vMerge/>
          </w:tcPr>
          <w:p w:rsidR="000458B0" w:rsidRPr="00A07C0A" w:rsidRDefault="000458B0" w:rsidP="000458B0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0458B0" w:rsidRPr="00A07C0A" w:rsidRDefault="000458B0" w:rsidP="000458B0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0458B0" w:rsidRPr="00A07C0A" w:rsidRDefault="000458B0" w:rsidP="000458B0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0458B0" w:rsidRPr="00A07C0A" w:rsidRDefault="000458B0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0458B0" w:rsidRPr="00A07C0A" w:rsidRDefault="000458B0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Уравнения</w:t>
            </w:r>
          </w:p>
        </w:tc>
        <w:tc>
          <w:tcPr>
            <w:tcW w:w="3262" w:type="dxa"/>
            <w:vMerge w:val="restart"/>
          </w:tcPr>
          <w:p w:rsidR="00BC193C" w:rsidRPr="00A07C0A" w:rsidRDefault="00BC193C" w:rsidP="007541B9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Научиться применять на практике теоретический материал по темам курса. </w:t>
            </w:r>
          </w:p>
        </w:tc>
        <w:tc>
          <w:tcPr>
            <w:tcW w:w="4962" w:type="dxa"/>
            <w:vMerge w:val="restart"/>
          </w:tcPr>
          <w:p w:rsidR="00BC193C" w:rsidRPr="00A07C0A" w:rsidRDefault="00BC193C" w:rsidP="007541B9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регулировать собственную деятельность посредством письменной речи.</w:t>
            </w:r>
            <w:proofErr w:type="gramEnd"/>
          </w:p>
          <w:p w:rsidR="00BC193C" w:rsidRPr="00A07C0A" w:rsidRDefault="00BC193C" w:rsidP="007541B9">
            <w:pPr>
              <w:rPr>
                <w:rStyle w:val="FontStyle12"/>
                <w:color w:val="000000"/>
                <w:spacing w:val="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Регулятивные:</w:t>
            </w:r>
            <w:r w:rsidRPr="00A07C0A">
              <w:rPr>
                <w:color w:val="000000"/>
                <w:sz w:val="22"/>
                <w:szCs w:val="22"/>
              </w:rPr>
              <w:t xml:space="preserve"> оценивать достигнутый результат  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Pr="00A07C0A">
              <w:rPr>
                <w:color w:val="000000"/>
                <w:sz w:val="22"/>
                <w:szCs w:val="22"/>
              </w:rPr>
              <w:t> выбирать наиболее эффективные способы решения задачи</w:t>
            </w:r>
          </w:p>
        </w:tc>
        <w:tc>
          <w:tcPr>
            <w:tcW w:w="2113" w:type="dxa"/>
            <w:vMerge w:val="restart"/>
          </w:tcPr>
          <w:p w:rsidR="00BC193C" w:rsidRPr="00A07C0A" w:rsidRDefault="00BC193C" w:rsidP="007541B9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Уравнения</w:t>
            </w:r>
          </w:p>
        </w:tc>
        <w:tc>
          <w:tcPr>
            <w:tcW w:w="3262" w:type="dxa"/>
            <w:vMerge/>
          </w:tcPr>
          <w:p w:rsidR="00BC193C" w:rsidRPr="00A07C0A" w:rsidRDefault="00BC193C" w:rsidP="000458B0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BC193C" w:rsidRPr="00A07C0A" w:rsidRDefault="00BC193C" w:rsidP="000458B0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Уравнения</w:t>
            </w:r>
          </w:p>
        </w:tc>
        <w:tc>
          <w:tcPr>
            <w:tcW w:w="3262" w:type="dxa"/>
            <w:vMerge/>
          </w:tcPr>
          <w:p w:rsidR="00BC193C" w:rsidRPr="00A07C0A" w:rsidRDefault="00BC193C" w:rsidP="000458B0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BC193C" w:rsidRPr="00A07C0A" w:rsidRDefault="00BC193C" w:rsidP="000458B0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Системы уравнений</w:t>
            </w:r>
          </w:p>
        </w:tc>
        <w:tc>
          <w:tcPr>
            <w:tcW w:w="3262" w:type="dxa"/>
            <w:vMerge w:val="restart"/>
          </w:tcPr>
          <w:p w:rsidR="00BC193C" w:rsidRPr="00A07C0A" w:rsidRDefault="00BC193C" w:rsidP="007541B9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Научиться применять на практике теоретический материал по темам курса. </w:t>
            </w:r>
          </w:p>
        </w:tc>
        <w:tc>
          <w:tcPr>
            <w:tcW w:w="4962" w:type="dxa"/>
            <w:vMerge w:val="restart"/>
          </w:tcPr>
          <w:p w:rsidR="00BC193C" w:rsidRPr="00A07C0A" w:rsidRDefault="00BC193C" w:rsidP="007541B9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регулировать собственную деятельность посредством письменной речи.</w:t>
            </w:r>
            <w:proofErr w:type="gramEnd"/>
          </w:p>
          <w:p w:rsidR="00BC193C" w:rsidRPr="00A07C0A" w:rsidRDefault="00BC193C" w:rsidP="007541B9">
            <w:pPr>
              <w:rPr>
                <w:rStyle w:val="FontStyle12"/>
                <w:color w:val="000000"/>
                <w:spacing w:val="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Регулятивные:</w:t>
            </w:r>
            <w:r w:rsidRPr="00A07C0A">
              <w:rPr>
                <w:color w:val="000000"/>
                <w:sz w:val="22"/>
                <w:szCs w:val="22"/>
              </w:rPr>
              <w:t xml:space="preserve"> оценивать достигнутый результат  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Pr="00A07C0A">
              <w:rPr>
                <w:color w:val="000000"/>
                <w:sz w:val="22"/>
                <w:szCs w:val="22"/>
              </w:rPr>
              <w:t> выбирать наиболее эффективные способы решения задачи</w:t>
            </w:r>
          </w:p>
        </w:tc>
        <w:tc>
          <w:tcPr>
            <w:tcW w:w="2113" w:type="dxa"/>
            <w:vMerge w:val="restart"/>
          </w:tcPr>
          <w:p w:rsidR="00BC193C" w:rsidRPr="00A07C0A" w:rsidRDefault="00BC193C" w:rsidP="007541B9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Системы уравнений</w:t>
            </w:r>
          </w:p>
        </w:tc>
        <w:tc>
          <w:tcPr>
            <w:tcW w:w="3262" w:type="dxa"/>
            <w:vMerge/>
          </w:tcPr>
          <w:p w:rsidR="00BC193C" w:rsidRPr="00A07C0A" w:rsidRDefault="00BC193C" w:rsidP="000458B0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BC193C" w:rsidRPr="00A07C0A" w:rsidRDefault="00BC193C" w:rsidP="000458B0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Текстовые задачи</w:t>
            </w:r>
          </w:p>
        </w:tc>
        <w:tc>
          <w:tcPr>
            <w:tcW w:w="3262" w:type="dxa"/>
            <w:vMerge w:val="restart"/>
          </w:tcPr>
          <w:p w:rsidR="00BC193C" w:rsidRPr="00A07C0A" w:rsidRDefault="00BC193C" w:rsidP="007541B9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Научиться применять на практике теоретический материал по темам курса. </w:t>
            </w:r>
          </w:p>
        </w:tc>
        <w:tc>
          <w:tcPr>
            <w:tcW w:w="4962" w:type="dxa"/>
            <w:vMerge w:val="restart"/>
          </w:tcPr>
          <w:p w:rsidR="00BC193C" w:rsidRPr="00A07C0A" w:rsidRDefault="00BC193C" w:rsidP="007541B9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регулировать собственную деятельность посредством письменной речи.</w:t>
            </w:r>
            <w:proofErr w:type="gramEnd"/>
          </w:p>
          <w:p w:rsidR="00BC193C" w:rsidRPr="00A07C0A" w:rsidRDefault="00BC193C" w:rsidP="007541B9">
            <w:pPr>
              <w:rPr>
                <w:rStyle w:val="FontStyle12"/>
                <w:color w:val="000000"/>
                <w:spacing w:val="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Регулятивные:</w:t>
            </w:r>
            <w:r w:rsidRPr="00A07C0A">
              <w:rPr>
                <w:color w:val="000000"/>
                <w:sz w:val="22"/>
                <w:szCs w:val="22"/>
              </w:rPr>
              <w:t xml:space="preserve"> оценивать достигнутый результат  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Pr="00A07C0A">
              <w:rPr>
                <w:color w:val="000000"/>
                <w:sz w:val="22"/>
                <w:szCs w:val="22"/>
              </w:rPr>
              <w:t> выбирать наиболее эффективные способы решения задачи</w:t>
            </w:r>
          </w:p>
        </w:tc>
        <w:tc>
          <w:tcPr>
            <w:tcW w:w="2113" w:type="dxa"/>
            <w:vMerge w:val="restart"/>
          </w:tcPr>
          <w:p w:rsidR="00BC193C" w:rsidRPr="00A07C0A" w:rsidRDefault="00BC193C" w:rsidP="007541B9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Текстовые задачи</w:t>
            </w:r>
          </w:p>
        </w:tc>
        <w:tc>
          <w:tcPr>
            <w:tcW w:w="3262" w:type="dxa"/>
            <w:vMerge/>
          </w:tcPr>
          <w:p w:rsidR="00BC193C" w:rsidRPr="00A07C0A" w:rsidRDefault="00BC193C" w:rsidP="000458B0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BC193C" w:rsidRPr="00A07C0A" w:rsidRDefault="00BC193C" w:rsidP="000458B0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Текстовые задачи</w:t>
            </w:r>
          </w:p>
        </w:tc>
        <w:tc>
          <w:tcPr>
            <w:tcW w:w="3262" w:type="dxa"/>
            <w:vMerge/>
          </w:tcPr>
          <w:p w:rsidR="00BC193C" w:rsidRPr="00A07C0A" w:rsidRDefault="00BC193C" w:rsidP="000458B0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BC193C" w:rsidRPr="00A07C0A" w:rsidRDefault="00BC193C" w:rsidP="000458B0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Текстовые задачи</w:t>
            </w:r>
          </w:p>
        </w:tc>
        <w:tc>
          <w:tcPr>
            <w:tcW w:w="3262" w:type="dxa"/>
            <w:vMerge/>
          </w:tcPr>
          <w:p w:rsidR="00BC193C" w:rsidRPr="00A07C0A" w:rsidRDefault="00BC193C" w:rsidP="000458B0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BC193C" w:rsidRPr="00A07C0A" w:rsidRDefault="00BC193C" w:rsidP="000458B0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Неравенства</w:t>
            </w:r>
          </w:p>
        </w:tc>
        <w:tc>
          <w:tcPr>
            <w:tcW w:w="3262" w:type="dxa"/>
            <w:vMerge w:val="restart"/>
          </w:tcPr>
          <w:p w:rsidR="00BC193C" w:rsidRPr="00A07C0A" w:rsidRDefault="00BC193C" w:rsidP="007541B9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Научиться применять на практике теоретический материал по темам курса. </w:t>
            </w:r>
          </w:p>
        </w:tc>
        <w:tc>
          <w:tcPr>
            <w:tcW w:w="4962" w:type="dxa"/>
            <w:vMerge w:val="restart"/>
          </w:tcPr>
          <w:p w:rsidR="00BC193C" w:rsidRPr="00A07C0A" w:rsidRDefault="00BC193C" w:rsidP="007541B9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регулировать собственную деятельность посредством письменной речи.</w:t>
            </w:r>
            <w:proofErr w:type="gramEnd"/>
          </w:p>
          <w:p w:rsidR="00BC193C" w:rsidRPr="00A07C0A" w:rsidRDefault="00BC193C" w:rsidP="007541B9">
            <w:pPr>
              <w:rPr>
                <w:rStyle w:val="FontStyle12"/>
                <w:color w:val="000000"/>
                <w:spacing w:val="0"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Регулятивные:</w:t>
            </w:r>
            <w:r w:rsidRPr="00A07C0A">
              <w:rPr>
                <w:color w:val="000000"/>
                <w:sz w:val="22"/>
                <w:szCs w:val="22"/>
              </w:rPr>
              <w:t xml:space="preserve"> оценивать достигнутый результат  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Pr="00A07C0A">
              <w:rPr>
                <w:color w:val="000000"/>
                <w:sz w:val="22"/>
                <w:szCs w:val="22"/>
              </w:rPr>
              <w:t> выбирать наиболее эффективные способы решения задачи</w:t>
            </w:r>
          </w:p>
        </w:tc>
        <w:tc>
          <w:tcPr>
            <w:tcW w:w="2113" w:type="dxa"/>
            <w:vMerge w:val="restart"/>
          </w:tcPr>
          <w:p w:rsidR="00BC193C" w:rsidRPr="00A07C0A" w:rsidRDefault="00BC193C" w:rsidP="007541B9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Неравенства</w:t>
            </w:r>
          </w:p>
        </w:tc>
        <w:tc>
          <w:tcPr>
            <w:tcW w:w="3262" w:type="dxa"/>
            <w:vMerge/>
          </w:tcPr>
          <w:p w:rsidR="00BC193C" w:rsidRPr="00A07C0A" w:rsidRDefault="00BC193C" w:rsidP="000458B0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BC193C" w:rsidRPr="00A07C0A" w:rsidRDefault="00BC193C" w:rsidP="000458B0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Неравенства</w:t>
            </w:r>
          </w:p>
        </w:tc>
        <w:tc>
          <w:tcPr>
            <w:tcW w:w="3262" w:type="dxa"/>
            <w:vMerge/>
          </w:tcPr>
          <w:p w:rsidR="00BC193C" w:rsidRPr="00A07C0A" w:rsidRDefault="00BC193C" w:rsidP="000458B0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BC193C" w:rsidRPr="00A07C0A" w:rsidRDefault="00BC193C" w:rsidP="000458B0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Неравенства</w:t>
            </w:r>
          </w:p>
        </w:tc>
        <w:tc>
          <w:tcPr>
            <w:tcW w:w="3262" w:type="dxa"/>
            <w:vMerge/>
          </w:tcPr>
          <w:p w:rsidR="00BC193C" w:rsidRPr="00A07C0A" w:rsidRDefault="00BC193C" w:rsidP="000458B0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BC193C" w:rsidRPr="00A07C0A" w:rsidRDefault="00BC193C" w:rsidP="000458B0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Функции и графики</w:t>
            </w:r>
          </w:p>
        </w:tc>
        <w:tc>
          <w:tcPr>
            <w:tcW w:w="3262" w:type="dxa"/>
            <w:vMerge w:val="restart"/>
          </w:tcPr>
          <w:p w:rsidR="00BC193C" w:rsidRPr="00A07C0A" w:rsidRDefault="006B4F8E" w:rsidP="006B4F8E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Научиться применять на практике теоретический материал по темам курса. </w:t>
            </w:r>
          </w:p>
        </w:tc>
        <w:tc>
          <w:tcPr>
            <w:tcW w:w="4962" w:type="dxa"/>
            <w:vMerge w:val="restart"/>
          </w:tcPr>
          <w:p w:rsidR="00BC193C" w:rsidRPr="00A07C0A" w:rsidRDefault="00BC193C" w:rsidP="00BC193C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регулировать собственную деятельность посредством письменной речи.</w:t>
            </w:r>
            <w:proofErr w:type="gramEnd"/>
          </w:p>
          <w:p w:rsidR="00BC193C" w:rsidRPr="00A07C0A" w:rsidRDefault="00BC193C" w:rsidP="00BC193C">
            <w:pPr>
              <w:rPr>
                <w:rStyle w:val="FontStyle12"/>
                <w:b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Регулятивные:</w:t>
            </w:r>
            <w:r w:rsidRPr="00A07C0A">
              <w:rPr>
                <w:color w:val="000000"/>
                <w:sz w:val="22"/>
                <w:szCs w:val="22"/>
              </w:rPr>
              <w:t xml:space="preserve"> оценивать достигнутый результат  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Pr="00A07C0A">
              <w:rPr>
                <w:color w:val="000000"/>
                <w:sz w:val="22"/>
                <w:szCs w:val="22"/>
              </w:rPr>
              <w:t> выбирать наиболее эффективные способы решения задачи</w:t>
            </w:r>
          </w:p>
        </w:tc>
        <w:tc>
          <w:tcPr>
            <w:tcW w:w="2113" w:type="dxa"/>
            <w:vMerge w:val="restart"/>
          </w:tcPr>
          <w:p w:rsidR="00BC193C" w:rsidRPr="00A07C0A" w:rsidRDefault="006B4F8E" w:rsidP="000458B0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  <w:vAlign w:val="bottom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Функции и графики</w:t>
            </w:r>
          </w:p>
        </w:tc>
        <w:tc>
          <w:tcPr>
            <w:tcW w:w="3262" w:type="dxa"/>
            <w:vMerge/>
          </w:tcPr>
          <w:p w:rsidR="00BC193C" w:rsidRPr="00A07C0A" w:rsidRDefault="00BC193C" w:rsidP="000458B0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BC193C" w:rsidRPr="00A07C0A" w:rsidRDefault="00BC193C" w:rsidP="000458B0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  <w:vMerge w:val="restart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Итоговая контрольная работа</w:t>
            </w:r>
          </w:p>
        </w:tc>
        <w:tc>
          <w:tcPr>
            <w:tcW w:w="3262" w:type="dxa"/>
            <w:vMerge w:val="restart"/>
          </w:tcPr>
          <w:p w:rsidR="00BC193C" w:rsidRPr="00A07C0A" w:rsidRDefault="00BC193C" w:rsidP="000458B0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Научиться применять на практике теоретический материал за весь курс  9 класса  </w:t>
            </w:r>
          </w:p>
        </w:tc>
        <w:tc>
          <w:tcPr>
            <w:tcW w:w="4962" w:type="dxa"/>
            <w:vMerge w:val="restart"/>
          </w:tcPr>
          <w:p w:rsidR="00BC193C" w:rsidRPr="00A07C0A" w:rsidRDefault="00BC193C" w:rsidP="000458B0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 xml:space="preserve">Коммуникативные: </w:t>
            </w:r>
            <w:r w:rsidRPr="00A07C0A">
              <w:rPr>
                <w:color w:val="000000"/>
                <w:sz w:val="22"/>
                <w:szCs w:val="22"/>
              </w:rPr>
              <w:t>регулировать собственную деятельность посредством письменной речи.</w:t>
            </w:r>
            <w:proofErr w:type="gramEnd"/>
            <w:r w:rsidRPr="00A07C0A">
              <w:rPr>
                <w:color w:val="000000"/>
                <w:sz w:val="22"/>
                <w:szCs w:val="22"/>
              </w:rPr>
              <w:t xml:space="preserve">  </w:t>
            </w: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</w:t>
            </w:r>
            <w:proofErr w:type="gramEnd"/>
            <w:r w:rsidRPr="00A07C0A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07C0A">
              <w:rPr>
                <w:color w:val="000000"/>
                <w:sz w:val="22"/>
                <w:szCs w:val="22"/>
              </w:rPr>
              <w:t> оценивать достигнутый результат </w:t>
            </w:r>
          </w:p>
          <w:p w:rsidR="00BC193C" w:rsidRPr="00A07C0A" w:rsidRDefault="00BC193C" w:rsidP="000458B0">
            <w:pPr>
              <w:rPr>
                <w:rStyle w:val="FontStyle12"/>
                <w:b/>
              </w:rPr>
            </w:pP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Pr="00A07C0A">
              <w:rPr>
                <w:color w:val="000000"/>
                <w:sz w:val="22"/>
                <w:szCs w:val="22"/>
              </w:rPr>
              <w:t> выбирать наиболее эффективные способы решения задачи</w:t>
            </w:r>
          </w:p>
        </w:tc>
        <w:tc>
          <w:tcPr>
            <w:tcW w:w="2113" w:type="dxa"/>
            <w:vMerge w:val="restart"/>
          </w:tcPr>
          <w:p w:rsidR="00BC193C" w:rsidRPr="00A07C0A" w:rsidRDefault="00BC193C" w:rsidP="000458B0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  <w:vMerge/>
          </w:tcPr>
          <w:p w:rsidR="00BC193C" w:rsidRPr="00A07C0A" w:rsidRDefault="00BC193C" w:rsidP="000458B0"/>
        </w:tc>
        <w:tc>
          <w:tcPr>
            <w:tcW w:w="3262" w:type="dxa"/>
            <w:vMerge/>
          </w:tcPr>
          <w:p w:rsidR="00BC193C" w:rsidRPr="00A07C0A" w:rsidRDefault="00BC193C" w:rsidP="000458B0">
            <w:pPr>
              <w:ind w:right="-97"/>
              <w:rPr>
                <w:rFonts w:eastAsia="Newton-Regular"/>
              </w:rPr>
            </w:pPr>
          </w:p>
        </w:tc>
        <w:tc>
          <w:tcPr>
            <w:tcW w:w="4962" w:type="dxa"/>
            <w:vMerge/>
          </w:tcPr>
          <w:p w:rsidR="00BC193C" w:rsidRPr="00A07C0A" w:rsidRDefault="00BC193C" w:rsidP="000458B0">
            <w:pPr>
              <w:rPr>
                <w:rStyle w:val="FontStyle12"/>
                <w:b/>
              </w:rPr>
            </w:pPr>
          </w:p>
        </w:tc>
        <w:tc>
          <w:tcPr>
            <w:tcW w:w="2113" w:type="dxa"/>
            <w:vMerge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  <w:tr w:rsidR="00BC193C" w:rsidRPr="00A07C0A" w:rsidTr="00A07C0A">
        <w:trPr>
          <w:gridAfter w:val="2"/>
          <w:wAfter w:w="10828" w:type="dxa"/>
        </w:trPr>
        <w:tc>
          <w:tcPr>
            <w:tcW w:w="851" w:type="dxa"/>
          </w:tcPr>
          <w:p w:rsidR="00BC193C" w:rsidRPr="00A07C0A" w:rsidRDefault="00BC193C" w:rsidP="000458B0">
            <w:pPr>
              <w:numPr>
                <w:ilvl w:val="0"/>
                <w:numId w:val="11"/>
              </w:numPr>
              <w:rPr>
                <w:rFonts w:eastAsia="Newton-Regular"/>
              </w:rPr>
            </w:pPr>
          </w:p>
        </w:tc>
        <w:tc>
          <w:tcPr>
            <w:tcW w:w="2833" w:type="dxa"/>
          </w:tcPr>
          <w:p w:rsidR="00BC193C" w:rsidRPr="00A07C0A" w:rsidRDefault="00BC193C" w:rsidP="000458B0">
            <w:pPr>
              <w:rPr>
                <w:color w:val="000000"/>
              </w:rPr>
            </w:pPr>
            <w:r w:rsidRPr="00A07C0A">
              <w:rPr>
                <w:color w:val="000000"/>
                <w:sz w:val="22"/>
                <w:szCs w:val="22"/>
              </w:rPr>
              <w:t>Итоговый урок</w:t>
            </w:r>
          </w:p>
        </w:tc>
        <w:tc>
          <w:tcPr>
            <w:tcW w:w="3262" w:type="dxa"/>
          </w:tcPr>
          <w:p w:rsidR="00BC193C" w:rsidRPr="00A07C0A" w:rsidRDefault="006B4F8E" w:rsidP="000458B0">
            <w:pPr>
              <w:ind w:right="-97"/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Научиться применять на практике теоретический материал по темам курса. </w:t>
            </w:r>
          </w:p>
        </w:tc>
        <w:tc>
          <w:tcPr>
            <w:tcW w:w="4962" w:type="dxa"/>
          </w:tcPr>
          <w:p w:rsidR="006B4F8E" w:rsidRPr="00A07C0A" w:rsidRDefault="006B4F8E" w:rsidP="006B4F8E">
            <w:pPr>
              <w:rPr>
                <w:color w:val="000000"/>
              </w:rPr>
            </w:pPr>
            <w:proofErr w:type="gramStart"/>
            <w:r w:rsidRPr="00A07C0A">
              <w:rPr>
                <w:b/>
                <w:bCs/>
                <w:color w:val="000000"/>
                <w:sz w:val="22"/>
                <w:szCs w:val="22"/>
              </w:rPr>
              <w:t>Коммуникативные:</w:t>
            </w:r>
            <w:r w:rsidRPr="00A07C0A">
              <w:rPr>
                <w:color w:val="000000"/>
                <w:sz w:val="22"/>
                <w:szCs w:val="22"/>
              </w:rPr>
              <w:t> регулировать собственную деятельность посредством письменной речи.</w:t>
            </w:r>
            <w:proofErr w:type="gramEnd"/>
          </w:p>
          <w:p w:rsidR="00BC193C" w:rsidRPr="00A07C0A" w:rsidRDefault="006B4F8E" w:rsidP="006B4F8E">
            <w:pPr>
              <w:rPr>
                <w:rStyle w:val="FontStyle12"/>
                <w:b/>
              </w:rPr>
            </w:pPr>
            <w:r w:rsidRPr="00A07C0A">
              <w:rPr>
                <w:color w:val="000000"/>
                <w:sz w:val="22"/>
                <w:szCs w:val="22"/>
              </w:rPr>
              <w:t> 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Регулятивные:</w:t>
            </w:r>
            <w:r w:rsidRPr="00A07C0A">
              <w:rPr>
                <w:color w:val="000000"/>
                <w:sz w:val="22"/>
                <w:szCs w:val="22"/>
              </w:rPr>
              <w:t xml:space="preserve"> оценивать достигнутый результат  </w:t>
            </w:r>
            <w:r w:rsidRPr="00A07C0A">
              <w:rPr>
                <w:b/>
                <w:bCs/>
                <w:color w:val="000000"/>
                <w:sz w:val="22"/>
                <w:szCs w:val="22"/>
              </w:rPr>
              <w:t>Познавательные:</w:t>
            </w:r>
            <w:r w:rsidRPr="00A07C0A">
              <w:rPr>
                <w:color w:val="000000"/>
                <w:sz w:val="22"/>
                <w:szCs w:val="22"/>
              </w:rPr>
              <w:t> выбирать наиболее эффективные способы решения задачи</w:t>
            </w:r>
          </w:p>
        </w:tc>
        <w:tc>
          <w:tcPr>
            <w:tcW w:w="2113" w:type="dxa"/>
          </w:tcPr>
          <w:p w:rsidR="00BC193C" w:rsidRPr="00A07C0A" w:rsidRDefault="006B4F8E" w:rsidP="000458B0">
            <w:pPr>
              <w:rPr>
                <w:rFonts w:eastAsia="Newton-Regular"/>
              </w:rPr>
            </w:pPr>
            <w:r w:rsidRPr="00A07C0A">
              <w:rPr>
                <w:color w:val="000000"/>
                <w:sz w:val="22"/>
                <w:szCs w:val="22"/>
              </w:rPr>
              <w:t>Формирование навыка самоанализа и самоконтроля </w:t>
            </w:r>
          </w:p>
        </w:tc>
        <w:tc>
          <w:tcPr>
            <w:tcW w:w="850" w:type="dxa"/>
          </w:tcPr>
          <w:p w:rsidR="00BC193C" w:rsidRPr="00A07C0A" w:rsidRDefault="00BC193C" w:rsidP="000458B0">
            <w:pPr>
              <w:ind w:left="-121"/>
              <w:rPr>
                <w:rFonts w:eastAsia="Newton-Regular"/>
              </w:rPr>
            </w:pPr>
          </w:p>
        </w:tc>
        <w:tc>
          <w:tcPr>
            <w:tcW w:w="567" w:type="dxa"/>
          </w:tcPr>
          <w:p w:rsidR="00BC193C" w:rsidRPr="00A07C0A" w:rsidRDefault="00BC193C" w:rsidP="000458B0">
            <w:pPr>
              <w:rPr>
                <w:rFonts w:eastAsia="Newton-Regular"/>
              </w:rPr>
            </w:pPr>
          </w:p>
        </w:tc>
      </w:tr>
    </w:tbl>
    <w:p w:rsidR="00167FF6" w:rsidRPr="00167FF6" w:rsidRDefault="00167FF6" w:rsidP="00167FF6">
      <w:pPr>
        <w:rPr>
          <w:b/>
        </w:rPr>
      </w:pPr>
      <w:r w:rsidRPr="00167FF6">
        <w:rPr>
          <w:b/>
        </w:rPr>
        <w:lastRenderedPageBreak/>
        <w:t xml:space="preserve">                    </w:t>
      </w:r>
    </w:p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>
      <w:pPr>
        <w:jc w:val="center"/>
        <w:rPr>
          <w:b/>
        </w:rPr>
      </w:pPr>
      <w:r w:rsidRPr="00167FF6">
        <w:rPr>
          <w:b/>
          <w:caps/>
        </w:rPr>
        <w:t>Пояснительная записка</w:t>
      </w:r>
    </w:p>
    <w:p w:rsidR="00167FF6" w:rsidRPr="00167FF6" w:rsidRDefault="00167FF6" w:rsidP="00167FF6">
      <w:pPr>
        <w:tabs>
          <w:tab w:val="left" w:pos="5529"/>
          <w:tab w:val="left" w:pos="5670"/>
        </w:tabs>
        <w:ind w:firstLine="851"/>
        <w:jc w:val="both"/>
      </w:pPr>
      <w:r w:rsidRPr="00167FF6">
        <w:t xml:space="preserve"> Рабочая программа учебного курса геометрии для 9 класса составлена на основании:</w:t>
      </w:r>
    </w:p>
    <w:p w:rsidR="00167FF6" w:rsidRPr="00167FF6" w:rsidRDefault="00167FF6" w:rsidP="00167FF6">
      <w:pPr>
        <w:tabs>
          <w:tab w:val="left" w:pos="5529"/>
          <w:tab w:val="left" w:pos="5670"/>
        </w:tabs>
        <w:ind w:firstLine="851"/>
        <w:jc w:val="both"/>
      </w:pPr>
    </w:p>
    <w:p w:rsidR="00167FF6" w:rsidRPr="00167FF6" w:rsidRDefault="00167FF6" w:rsidP="00167FF6">
      <w:pPr>
        <w:tabs>
          <w:tab w:val="left" w:pos="5529"/>
          <w:tab w:val="left" w:pos="5670"/>
        </w:tabs>
        <w:jc w:val="both"/>
      </w:pPr>
      <w:r w:rsidRPr="00167FF6">
        <w:t xml:space="preserve">1. </w:t>
      </w:r>
      <w:r w:rsidRPr="00167FF6">
        <w:rPr>
          <w:bCs/>
        </w:rPr>
        <w:t xml:space="preserve">Федерального государственного образовательного стандарта основного общего образования, утвержденного  приказом Министерства образования и науки РФ №1897 от 17.12.2010 г. </w:t>
      </w:r>
    </w:p>
    <w:p w:rsidR="00167FF6" w:rsidRPr="00167FF6" w:rsidRDefault="00167FF6" w:rsidP="00167FF6">
      <w:pPr>
        <w:tabs>
          <w:tab w:val="left" w:pos="5529"/>
          <w:tab w:val="left" w:pos="5670"/>
        </w:tabs>
        <w:jc w:val="both"/>
      </w:pPr>
    </w:p>
    <w:p w:rsidR="00167FF6" w:rsidRPr="00167FF6" w:rsidRDefault="00167FF6" w:rsidP="00167FF6">
      <w:pPr>
        <w:tabs>
          <w:tab w:val="left" w:pos="5529"/>
          <w:tab w:val="left" w:pos="5670"/>
        </w:tabs>
        <w:jc w:val="both"/>
      </w:pPr>
      <w:r w:rsidRPr="00167FF6">
        <w:t>2. Образовательной программы основного общего образования Муниципального бюджетного общеобразовательного учреждения  «</w:t>
      </w:r>
      <w:proofErr w:type="spellStart"/>
      <w:r w:rsidRPr="00167FF6">
        <w:t>Шешминская</w:t>
      </w:r>
      <w:proofErr w:type="spellEnd"/>
      <w:r w:rsidRPr="00167FF6">
        <w:t xml:space="preserve">  ООШ»</w:t>
      </w:r>
    </w:p>
    <w:p w:rsidR="00167FF6" w:rsidRPr="00167FF6" w:rsidRDefault="00167FF6" w:rsidP="00167FF6">
      <w:pPr>
        <w:tabs>
          <w:tab w:val="left" w:pos="5529"/>
          <w:tab w:val="left" w:pos="5670"/>
        </w:tabs>
        <w:jc w:val="both"/>
      </w:pPr>
    </w:p>
    <w:p w:rsidR="00167FF6" w:rsidRPr="00167FF6" w:rsidRDefault="00167FF6" w:rsidP="00167FF6">
      <w:pPr>
        <w:tabs>
          <w:tab w:val="left" w:pos="5529"/>
          <w:tab w:val="left" w:pos="5670"/>
        </w:tabs>
        <w:jc w:val="both"/>
      </w:pPr>
      <w:r w:rsidRPr="00167FF6">
        <w:t xml:space="preserve">3.Примерной программы основного общего образования по математике (базовый уровень), с учетом требований </w:t>
      </w:r>
      <w:r w:rsidRPr="00167FF6">
        <w:rPr>
          <w:bCs/>
        </w:rPr>
        <w:t>федерального государственного образовательного стандарта основного общего образования</w:t>
      </w:r>
      <w:r w:rsidRPr="00167FF6">
        <w:t xml:space="preserve"> с использованием рекомендаций авторской программы по геометрии В. Ф </w:t>
      </w:r>
      <w:proofErr w:type="spellStart"/>
      <w:r w:rsidRPr="00167FF6">
        <w:t>Бутузова</w:t>
      </w:r>
      <w:proofErr w:type="spellEnd"/>
      <w:r w:rsidRPr="00167FF6">
        <w:t xml:space="preserve"> к учебнику Л.С. </w:t>
      </w:r>
      <w:proofErr w:type="spellStart"/>
      <w:r w:rsidRPr="00167FF6">
        <w:t>Атанасян</w:t>
      </w:r>
      <w:proofErr w:type="spellEnd"/>
      <w:r w:rsidRPr="00167FF6">
        <w:t xml:space="preserve">,  </w:t>
      </w:r>
      <w:proofErr w:type="spellStart"/>
      <w:r w:rsidRPr="00167FF6">
        <w:t>В.Ф.Бутузов</w:t>
      </w:r>
      <w:proofErr w:type="spellEnd"/>
      <w:r w:rsidRPr="00167FF6">
        <w:t xml:space="preserve">, С. Б. Кадомцев и др. «Геометрия 7-9 класс», </w:t>
      </w:r>
      <w:proofErr w:type="gramStart"/>
      <w:r w:rsidRPr="00167FF6">
        <w:t>-М</w:t>
      </w:r>
      <w:proofErr w:type="gramEnd"/>
      <w:r w:rsidRPr="00167FF6">
        <w:t>.: Просвещение, 2017</w:t>
      </w:r>
    </w:p>
    <w:p w:rsidR="00167FF6" w:rsidRPr="00167FF6" w:rsidRDefault="00167FF6" w:rsidP="00167FF6">
      <w:pPr>
        <w:tabs>
          <w:tab w:val="left" w:pos="5529"/>
          <w:tab w:val="left" w:pos="5670"/>
        </w:tabs>
        <w:jc w:val="both"/>
        <w:rPr>
          <w:bCs/>
        </w:rPr>
      </w:pPr>
    </w:p>
    <w:p w:rsidR="00167FF6" w:rsidRPr="00167FF6" w:rsidRDefault="00167FF6" w:rsidP="00167FF6">
      <w:pPr>
        <w:tabs>
          <w:tab w:val="left" w:pos="5529"/>
          <w:tab w:val="left" w:pos="5670"/>
        </w:tabs>
        <w:jc w:val="both"/>
      </w:pPr>
      <w:r w:rsidRPr="00167FF6">
        <w:t>4. Учебного пла</w:t>
      </w:r>
      <w:r w:rsidR="000E50EF">
        <w:t>на МБОУ «</w:t>
      </w:r>
      <w:proofErr w:type="spellStart"/>
      <w:r w:rsidR="000E50EF">
        <w:t>Шешминская</w:t>
      </w:r>
      <w:proofErr w:type="spellEnd"/>
      <w:r w:rsidR="000E50EF">
        <w:t xml:space="preserve"> ООШ» на 202</w:t>
      </w:r>
      <w:r w:rsidR="000E50EF" w:rsidRPr="000E50EF">
        <w:t>1</w:t>
      </w:r>
      <w:r w:rsidR="000E50EF">
        <w:t>-202</w:t>
      </w:r>
      <w:r w:rsidR="000E50EF" w:rsidRPr="000E50EF">
        <w:t>2</w:t>
      </w:r>
      <w:r w:rsidRPr="00167FF6">
        <w:t xml:space="preserve"> учебный год</w:t>
      </w:r>
    </w:p>
    <w:p w:rsidR="00167FF6" w:rsidRPr="00167FF6" w:rsidRDefault="00167FF6" w:rsidP="00167FF6">
      <w:pPr>
        <w:tabs>
          <w:tab w:val="left" w:pos="5529"/>
          <w:tab w:val="left" w:pos="5670"/>
        </w:tabs>
        <w:jc w:val="both"/>
      </w:pPr>
    </w:p>
    <w:p w:rsidR="00167FF6" w:rsidRPr="00167FF6" w:rsidRDefault="00167FF6" w:rsidP="00167FF6">
      <w:pPr>
        <w:tabs>
          <w:tab w:val="left" w:pos="5529"/>
          <w:tab w:val="left" w:pos="5670"/>
        </w:tabs>
        <w:jc w:val="both"/>
      </w:pPr>
      <w:r w:rsidRPr="00167FF6">
        <w:t>5. Положения о структуре, порядке разработки и утверждения рабочих программ, учебных курсов предметов МБОУ «</w:t>
      </w:r>
      <w:proofErr w:type="spellStart"/>
      <w:r w:rsidRPr="00167FF6">
        <w:t>Шешминская</w:t>
      </w:r>
      <w:proofErr w:type="spellEnd"/>
      <w:r w:rsidRPr="00167FF6">
        <w:t xml:space="preserve"> ООШ»» </w:t>
      </w:r>
      <w:proofErr w:type="spellStart"/>
      <w:r w:rsidRPr="00167FF6">
        <w:t>Черемшанского</w:t>
      </w:r>
      <w:proofErr w:type="spellEnd"/>
      <w:r w:rsidRPr="00167FF6">
        <w:t xml:space="preserve"> муниципального района Республики Татарстан</w:t>
      </w:r>
    </w:p>
    <w:p w:rsidR="00167FF6" w:rsidRPr="00167FF6" w:rsidRDefault="00167FF6" w:rsidP="00167FF6">
      <w:pPr>
        <w:tabs>
          <w:tab w:val="left" w:pos="5529"/>
          <w:tab w:val="left" w:pos="5670"/>
        </w:tabs>
        <w:jc w:val="both"/>
      </w:pPr>
    </w:p>
    <w:p w:rsidR="00167FF6" w:rsidRPr="00167FF6" w:rsidRDefault="00167FF6" w:rsidP="00167FF6">
      <w:pPr>
        <w:tabs>
          <w:tab w:val="left" w:pos="0"/>
        </w:tabs>
        <w:jc w:val="both"/>
        <w:rPr>
          <w:lang w:val="tt-RU"/>
        </w:rPr>
      </w:pPr>
      <w:r w:rsidRPr="00167FF6">
        <w:t xml:space="preserve">     При  реализации программы используется учебник</w:t>
      </w:r>
      <w:r w:rsidRPr="00167FF6">
        <w:rPr>
          <w:lang w:val="tt-RU"/>
        </w:rPr>
        <w:t>:</w:t>
      </w:r>
    </w:p>
    <w:p w:rsidR="00167FF6" w:rsidRPr="00167FF6" w:rsidRDefault="00167FF6" w:rsidP="00167FF6">
      <w:pPr>
        <w:tabs>
          <w:tab w:val="left" w:pos="0"/>
        </w:tabs>
        <w:jc w:val="both"/>
      </w:pPr>
      <w:r w:rsidRPr="00167FF6">
        <w:t xml:space="preserve">Л.С. </w:t>
      </w:r>
      <w:proofErr w:type="spellStart"/>
      <w:r w:rsidRPr="00167FF6">
        <w:t>Атанасян</w:t>
      </w:r>
      <w:proofErr w:type="spellEnd"/>
      <w:r w:rsidRPr="00167FF6">
        <w:t xml:space="preserve">,  </w:t>
      </w:r>
      <w:proofErr w:type="spellStart"/>
      <w:r w:rsidRPr="00167FF6">
        <w:t>В.Ф.Бутузов</w:t>
      </w:r>
      <w:proofErr w:type="spellEnd"/>
      <w:r w:rsidRPr="00167FF6">
        <w:t>, С. Б. Кадомцев и др.  «Геометрия 7-9 класс»</w:t>
      </w:r>
      <w:r w:rsidRPr="00167FF6">
        <w:rPr>
          <w:lang w:val="tt-RU"/>
        </w:rPr>
        <w:t>:</w:t>
      </w:r>
      <w:r w:rsidRPr="00167FF6">
        <w:t xml:space="preserve"> учебник для общеобразовательных учреждений. -</w:t>
      </w:r>
      <w:r w:rsidRPr="00167FF6">
        <w:rPr>
          <w:lang w:val="tt-RU"/>
        </w:rPr>
        <w:t xml:space="preserve"> </w:t>
      </w:r>
      <w:r w:rsidRPr="00167FF6">
        <w:t>М.: Просвещение, 2017</w:t>
      </w:r>
    </w:p>
    <w:p w:rsidR="00167FF6" w:rsidRPr="00167FF6" w:rsidRDefault="00167FF6" w:rsidP="00167FF6">
      <w:pPr>
        <w:ind w:left="-180" w:firstLine="709"/>
        <w:jc w:val="both"/>
        <w:rPr>
          <w:color w:val="000000"/>
        </w:rPr>
      </w:pPr>
      <w:r w:rsidRPr="00167FF6">
        <w:rPr>
          <w:color w:val="000000"/>
        </w:rPr>
        <w:t xml:space="preserve">Согласно Федеральному базисному учебному плану на изучение геометрии в 8 классе отводится 70 часов из расчета 2 ч в неделю. </w:t>
      </w:r>
    </w:p>
    <w:p w:rsidR="00167FF6" w:rsidRPr="00167FF6" w:rsidRDefault="00167FF6" w:rsidP="00167FF6">
      <w:pPr>
        <w:jc w:val="both"/>
      </w:pPr>
      <w:r w:rsidRPr="00167FF6">
        <w:t xml:space="preserve">       В рабочей программе предусмотрено 4 контрольные работы.</w:t>
      </w:r>
    </w:p>
    <w:p w:rsidR="00167FF6" w:rsidRPr="00167FF6" w:rsidRDefault="00167FF6" w:rsidP="00167FF6">
      <w:pPr>
        <w:jc w:val="both"/>
      </w:pPr>
      <w:r w:rsidRPr="00167FF6">
        <w:t xml:space="preserve">       Изучение предмета заканчивается промежуточной аттестацией в форме выставления годовой оценки или итоговой контрольной работы. </w:t>
      </w:r>
    </w:p>
    <w:p w:rsidR="00167FF6" w:rsidRPr="00167FF6" w:rsidRDefault="00167FF6" w:rsidP="00167FF6">
      <w:pPr>
        <w:jc w:val="both"/>
        <w:rPr>
          <w:b/>
          <w:bCs/>
          <w:i/>
          <w:iCs/>
        </w:rPr>
      </w:pPr>
      <w:r w:rsidRPr="00167FF6">
        <w:rPr>
          <w:bCs/>
          <w:i/>
          <w:iCs/>
          <w:spacing w:val="-1"/>
        </w:rPr>
        <w:t xml:space="preserve">Изучение математики на ступени основного общего образования направлено на </w:t>
      </w:r>
      <w:r w:rsidRPr="00167FF6">
        <w:rPr>
          <w:bCs/>
          <w:i/>
          <w:iCs/>
        </w:rPr>
        <w:t>достижение</w:t>
      </w:r>
      <w:r w:rsidRPr="00167FF6">
        <w:rPr>
          <w:b/>
          <w:bCs/>
          <w:i/>
          <w:iCs/>
        </w:rPr>
        <w:t xml:space="preserve"> следующих целей:</w:t>
      </w:r>
    </w:p>
    <w:p w:rsidR="00167FF6" w:rsidRPr="00167FF6" w:rsidRDefault="00167FF6" w:rsidP="00167FF6">
      <w:pPr>
        <w:jc w:val="both"/>
        <w:rPr>
          <w:b/>
          <w:i/>
        </w:rPr>
      </w:pPr>
      <w:r w:rsidRPr="00167FF6">
        <w:rPr>
          <w:b/>
          <w:i/>
        </w:rPr>
        <w:t>В направлении личностного развития:</w:t>
      </w:r>
    </w:p>
    <w:p w:rsidR="00167FF6" w:rsidRPr="00167FF6" w:rsidRDefault="00167FF6" w:rsidP="00167FF6">
      <w:pPr>
        <w:jc w:val="both"/>
      </w:pPr>
      <w:r w:rsidRPr="00167FF6">
        <w:t>1) развитие логического и практического мышления, культуры речи, способности к умственному эксперименту;</w:t>
      </w:r>
    </w:p>
    <w:p w:rsidR="00167FF6" w:rsidRPr="00167FF6" w:rsidRDefault="00167FF6" w:rsidP="00167FF6">
      <w:pPr>
        <w:jc w:val="both"/>
      </w:pPr>
      <w:r w:rsidRPr="00167FF6">
        <w:t>2) 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167FF6" w:rsidRPr="00167FF6" w:rsidRDefault="00167FF6" w:rsidP="00167FF6">
      <w:pPr>
        <w:jc w:val="both"/>
      </w:pPr>
      <w:r w:rsidRPr="00167FF6">
        <w:lastRenderedPageBreak/>
        <w:t>3) воспитание качеств личности, обеспечивающих социальную мобильность, способность принимать самостоятельные решения;</w:t>
      </w:r>
    </w:p>
    <w:p w:rsidR="00167FF6" w:rsidRPr="00167FF6" w:rsidRDefault="00167FF6" w:rsidP="00167FF6">
      <w:pPr>
        <w:jc w:val="both"/>
      </w:pPr>
      <w:r w:rsidRPr="00167FF6">
        <w:t>4) формирование качеств мышления, необходимых для адаптации в современном информационном обществе;</w:t>
      </w:r>
    </w:p>
    <w:p w:rsidR="00167FF6" w:rsidRPr="00167FF6" w:rsidRDefault="00167FF6" w:rsidP="00167FF6">
      <w:pPr>
        <w:jc w:val="both"/>
      </w:pPr>
      <w:r w:rsidRPr="00167FF6">
        <w:t>5) развитие интереса к математическому творчеству и математических способностей.</w:t>
      </w:r>
    </w:p>
    <w:p w:rsidR="00167FF6" w:rsidRPr="00167FF6" w:rsidRDefault="00167FF6" w:rsidP="00167FF6">
      <w:pPr>
        <w:jc w:val="both"/>
        <w:rPr>
          <w:b/>
          <w:i/>
        </w:rPr>
      </w:pPr>
    </w:p>
    <w:p w:rsidR="00167FF6" w:rsidRPr="00167FF6" w:rsidRDefault="00167FF6" w:rsidP="00167FF6">
      <w:pPr>
        <w:jc w:val="both"/>
        <w:rPr>
          <w:b/>
          <w:i/>
        </w:rPr>
      </w:pPr>
      <w:r w:rsidRPr="00167FF6">
        <w:rPr>
          <w:b/>
          <w:i/>
        </w:rPr>
        <w:t xml:space="preserve">В </w:t>
      </w:r>
      <w:proofErr w:type="spellStart"/>
      <w:r w:rsidRPr="00167FF6">
        <w:rPr>
          <w:b/>
          <w:i/>
        </w:rPr>
        <w:t>метапредметном</w:t>
      </w:r>
      <w:proofErr w:type="spellEnd"/>
      <w:r w:rsidRPr="00167FF6">
        <w:rPr>
          <w:b/>
          <w:i/>
        </w:rPr>
        <w:t xml:space="preserve"> направлении:</w:t>
      </w:r>
    </w:p>
    <w:p w:rsidR="00167FF6" w:rsidRPr="00167FF6" w:rsidRDefault="00167FF6" w:rsidP="00167FF6">
      <w:pPr>
        <w:jc w:val="both"/>
      </w:pPr>
      <w:r w:rsidRPr="00167FF6">
        <w:t>1) формирование представлений о математике как части общечеловеческой культуры, о значимости математики в развитии цивилизации и современного общества;</w:t>
      </w:r>
    </w:p>
    <w:p w:rsidR="00167FF6" w:rsidRPr="00167FF6" w:rsidRDefault="00167FF6" w:rsidP="00167FF6">
      <w:pPr>
        <w:jc w:val="both"/>
      </w:pPr>
      <w:r w:rsidRPr="00167FF6">
        <w:t>2) 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167FF6" w:rsidRPr="00167FF6" w:rsidRDefault="00167FF6" w:rsidP="00167FF6">
      <w:pPr>
        <w:jc w:val="both"/>
      </w:pPr>
      <w:r w:rsidRPr="00167FF6">
        <w:t>3) формирование общих способов интеллектуальной деятельности, характерных для математики и являющихся основой познавательной культуры, значимых для различных сфер человеческой деятельности.</w:t>
      </w:r>
    </w:p>
    <w:p w:rsidR="00167FF6" w:rsidRPr="00167FF6" w:rsidRDefault="00167FF6" w:rsidP="00167FF6">
      <w:pPr>
        <w:jc w:val="both"/>
        <w:rPr>
          <w:b/>
          <w:i/>
        </w:rPr>
      </w:pPr>
      <w:r w:rsidRPr="00167FF6">
        <w:rPr>
          <w:b/>
          <w:i/>
        </w:rPr>
        <w:t>В предметном направлении:</w:t>
      </w:r>
    </w:p>
    <w:p w:rsidR="00167FF6" w:rsidRPr="00167FF6" w:rsidRDefault="00167FF6" w:rsidP="00167FF6">
      <w:pPr>
        <w:jc w:val="both"/>
      </w:pPr>
      <w:r w:rsidRPr="00167FF6">
        <w:t>1) овладение математическими знаниями и умениями, необходимыми для продолжения обучения в общеобразовательных учреждениях, изучение смежных дисциплин, применения в повседневной жизни;</w:t>
      </w:r>
    </w:p>
    <w:p w:rsidR="00167FF6" w:rsidRPr="00167FF6" w:rsidRDefault="00167FF6" w:rsidP="00167FF6">
      <w:pPr>
        <w:jc w:val="both"/>
      </w:pPr>
      <w:r w:rsidRPr="00167FF6">
        <w:t>2) создание фундамента для математического развития, формирования механизмов мышления, характерных для математической деятельности.</w:t>
      </w:r>
    </w:p>
    <w:p w:rsidR="00167FF6" w:rsidRPr="00167FF6" w:rsidRDefault="00167FF6" w:rsidP="00167FF6">
      <w:pPr>
        <w:jc w:val="both"/>
      </w:pPr>
    </w:p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/>
    <w:p w:rsidR="00167FF6" w:rsidRPr="00167FF6" w:rsidRDefault="00167FF6" w:rsidP="00167FF6">
      <w:pPr>
        <w:jc w:val="center"/>
        <w:outlineLvl w:val="0"/>
        <w:rPr>
          <w:b/>
          <w:caps/>
        </w:rPr>
      </w:pPr>
      <w:r w:rsidRPr="00167FF6">
        <w:rPr>
          <w:b/>
          <w:bCs/>
          <w:caps/>
        </w:rPr>
        <w:t xml:space="preserve">Требования к уровню  подготовки </w:t>
      </w:r>
      <w:r w:rsidRPr="00167FF6">
        <w:rPr>
          <w:b/>
          <w:bCs/>
          <w:caps/>
          <w:lang w:val="tt-RU"/>
        </w:rPr>
        <w:t>об</w:t>
      </w:r>
      <w:r w:rsidRPr="00167FF6">
        <w:rPr>
          <w:b/>
          <w:bCs/>
          <w:caps/>
        </w:rPr>
        <w:t>учащихся</w:t>
      </w:r>
    </w:p>
    <w:p w:rsidR="00167FF6" w:rsidRPr="00167FF6" w:rsidRDefault="00167FF6" w:rsidP="00167FF6">
      <w:pPr>
        <w:jc w:val="both"/>
      </w:pPr>
      <w:r w:rsidRPr="00167FF6">
        <w:t>Программа обеспечивает достижения следующих результатов освоения образовательной программы основного общего образования:</w:t>
      </w:r>
    </w:p>
    <w:p w:rsidR="00167FF6" w:rsidRPr="00167FF6" w:rsidRDefault="00167FF6" w:rsidP="00167FF6">
      <w:pPr>
        <w:jc w:val="both"/>
        <w:rPr>
          <w:b/>
          <w:bCs/>
          <w:i/>
          <w:iCs/>
          <w:u w:val="single"/>
        </w:rPr>
      </w:pPr>
      <w:r w:rsidRPr="00167FF6">
        <w:rPr>
          <w:b/>
          <w:bCs/>
          <w:i/>
          <w:iCs/>
          <w:u w:val="single"/>
        </w:rPr>
        <w:t>личностные: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 xml:space="preserve">формирование ответственного отношения к учению, готовности и </w:t>
      </w:r>
      <w:proofErr w:type="gramStart"/>
      <w:r w:rsidRPr="00167FF6">
        <w:t>способности</w:t>
      </w:r>
      <w:proofErr w:type="gramEnd"/>
      <w:r w:rsidRPr="00167FF6">
        <w:t xml:space="preserve">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формирование коммуникативной компетентности и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167FF6" w:rsidRPr="00167FF6" w:rsidRDefault="00167FF6" w:rsidP="00167FF6">
      <w:pPr>
        <w:jc w:val="both"/>
      </w:pPr>
      <w:r w:rsidRPr="00167FF6">
        <w:lastRenderedPageBreak/>
        <w:t>•</w:t>
      </w:r>
      <w:r w:rsidRPr="00167FF6">
        <w:tab/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167FF6">
        <w:t>контрпримеры</w:t>
      </w:r>
      <w:proofErr w:type="spellEnd"/>
      <w:r w:rsidRPr="00167FF6">
        <w:t>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критичность мышления, умение распознавать логически некорректные высказывания, отличать гипотезу от факта;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креативность мышления, инициативу, находчивость, активность при решении геометрических задач;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умение контролировать процесс и результат учебной математической деятельности;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способность к эмоциональному восприятию математических объектов, задач, решений, рассуждений;</w:t>
      </w:r>
    </w:p>
    <w:p w:rsidR="00167FF6" w:rsidRPr="00167FF6" w:rsidRDefault="00167FF6" w:rsidP="00167FF6">
      <w:pPr>
        <w:jc w:val="both"/>
        <w:rPr>
          <w:b/>
          <w:bCs/>
          <w:i/>
          <w:iCs/>
          <w:u w:val="single"/>
        </w:rPr>
      </w:pPr>
      <w:proofErr w:type="spellStart"/>
      <w:r w:rsidRPr="00167FF6">
        <w:rPr>
          <w:b/>
          <w:bCs/>
          <w:i/>
          <w:iCs/>
          <w:u w:val="single"/>
        </w:rPr>
        <w:t>метапредметные</w:t>
      </w:r>
      <w:proofErr w:type="spellEnd"/>
      <w:r w:rsidRPr="00167FF6">
        <w:rPr>
          <w:b/>
          <w:bCs/>
          <w:i/>
          <w:iCs/>
          <w:u w:val="single"/>
        </w:rPr>
        <w:t>:</w:t>
      </w:r>
    </w:p>
    <w:p w:rsidR="00167FF6" w:rsidRPr="00167FF6" w:rsidRDefault="00167FF6" w:rsidP="00167FF6">
      <w:pPr>
        <w:jc w:val="both"/>
        <w:rPr>
          <w:i/>
          <w:iCs/>
          <w:u w:val="single"/>
        </w:rPr>
      </w:pPr>
      <w:r w:rsidRPr="00167FF6">
        <w:rPr>
          <w:i/>
          <w:iCs/>
          <w:u w:val="single"/>
        </w:rPr>
        <w:t>регулятивные универсальные учебные действия: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умение осуществлять контроль по результату и способу действия на уровне произвольного внимания и вносить необходимые коррективы;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умение адекватно оценивать правильность или ошибочность выполнения учебной задачи, ее объективную трудность и собственные возможности ее решения;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понимание сущности алгоритмических предписаний и умение действовать в соответствии с предложенным алгоритмом;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умение самостоятельно ставить цели, выбирать и создавать алгоритмы для решения учебных математических проблем;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умение планировать и осуществлять деятельность, направленную на решение задач исследовательского характера;</w:t>
      </w:r>
    </w:p>
    <w:p w:rsidR="00167FF6" w:rsidRPr="00167FF6" w:rsidRDefault="00167FF6" w:rsidP="00167FF6">
      <w:pPr>
        <w:jc w:val="both"/>
        <w:rPr>
          <w:i/>
          <w:iCs/>
          <w:u w:val="single"/>
        </w:rPr>
      </w:pPr>
      <w:r w:rsidRPr="00167FF6">
        <w:rPr>
          <w:i/>
          <w:iCs/>
          <w:u w:val="single"/>
        </w:rPr>
        <w:t>познавательные универсальные учебные действия: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 xml:space="preserve">умение устанавливать причинно-следственные связи, строить </w:t>
      </w:r>
      <w:proofErr w:type="gramStart"/>
      <w:r w:rsidRPr="00167FF6">
        <w:t>логическое рассуждение</w:t>
      </w:r>
      <w:proofErr w:type="gramEnd"/>
      <w:r w:rsidRPr="00167FF6">
        <w:t>, умозаключение (индуктивное, дедуктивное и по аналогии) и выводы;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 xml:space="preserve">формирование и развитие учебной и </w:t>
      </w:r>
      <w:proofErr w:type="spellStart"/>
      <w:r w:rsidRPr="00167FF6">
        <w:t>общепользовательской</w:t>
      </w:r>
      <w:proofErr w:type="spellEnd"/>
      <w:r w:rsidRPr="00167FF6">
        <w:t xml:space="preserve"> компетентности в области использования информационно-коммуникационных технологий (</w:t>
      </w:r>
      <w:proofErr w:type="gramStart"/>
      <w:r w:rsidRPr="00167FF6">
        <w:t>ИКТ-компетентности</w:t>
      </w:r>
      <w:proofErr w:type="gramEnd"/>
      <w:r w:rsidRPr="00167FF6">
        <w:t>);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формирование первоначальных представлений об идеях и о методах математики как универсальном языке науки и техники, средстве моделирования явлений и процессов;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умение видеть математическую задачу в контексте проблемной ситуации в других дисциплинах, в окружающей жизни;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167FF6" w:rsidRPr="00167FF6" w:rsidRDefault="00167FF6" w:rsidP="00167FF6">
      <w:pPr>
        <w:jc w:val="both"/>
      </w:pPr>
      <w:r w:rsidRPr="00167FF6">
        <w:lastRenderedPageBreak/>
        <w:t>•</w:t>
      </w:r>
      <w:r w:rsidRPr="00167FF6">
        <w:tab/>
        <w:t>умение выдвигать гипотезы при решении учебных задач и понимать необходимость их проверки;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умение применять индуктивные и дедуктивные способы рассуждений, видеть различные стратегии решения задач;</w:t>
      </w:r>
    </w:p>
    <w:p w:rsidR="00167FF6" w:rsidRPr="00167FF6" w:rsidRDefault="00167FF6" w:rsidP="00167FF6">
      <w:pPr>
        <w:jc w:val="both"/>
        <w:rPr>
          <w:i/>
          <w:iCs/>
          <w:u w:val="single"/>
        </w:rPr>
      </w:pPr>
      <w:r w:rsidRPr="00167FF6">
        <w:rPr>
          <w:i/>
          <w:iCs/>
          <w:u w:val="single"/>
        </w:rPr>
        <w:t>коммуникативные универсальные учебные действия: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способы работы;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умение работать в группе: находить общее решение и разрешать конфликты на основе согласования позиций и учета интересов;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слушать партнера;</w:t>
      </w:r>
    </w:p>
    <w:p w:rsidR="00167FF6" w:rsidRPr="00167FF6" w:rsidRDefault="00167FF6" w:rsidP="00167FF6">
      <w:pPr>
        <w:jc w:val="both"/>
      </w:pPr>
      <w:r w:rsidRPr="00167FF6">
        <w:t>•</w:t>
      </w:r>
      <w:r w:rsidRPr="00167FF6">
        <w:tab/>
        <w:t>формулировать, аргументировать и отстаивать свое мнение;</w:t>
      </w:r>
    </w:p>
    <w:p w:rsidR="00167FF6" w:rsidRPr="00167FF6" w:rsidRDefault="00167FF6" w:rsidP="00167FF6">
      <w:pPr>
        <w:jc w:val="both"/>
        <w:rPr>
          <w:b/>
          <w:bCs/>
          <w:i/>
          <w:iCs/>
          <w:u w:val="single"/>
        </w:rPr>
      </w:pPr>
      <w:r w:rsidRPr="00167FF6">
        <w:rPr>
          <w:b/>
          <w:bCs/>
          <w:i/>
          <w:iCs/>
          <w:u w:val="single"/>
        </w:rPr>
        <w:t>предметные:</w:t>
      </w:r>
    </w:p>
    <w:p w:rsidR="00167FF6" w:rsidRPr="00167FF6" w:rsidRDefault="00167FF6" w:rsidP="00167FF6">
      <w:pPr>
        <w:tabs>
          <w:tab w:val="left" w:pos="9214"/>
        </w:tabs>
        <w:autoSpaceDE w:val="0"/>
        <w:autoSpaceDN w:val="0"/>
        <w:adjustRightInd w:val="0"/>
        <w:jc w:val="both"/>
        <w:rPr>
          <w:rFonts w:eastAsia="Newton-Regular"/>
          <w:b/>
        </w:rPr>
      </w:pPr>
      <w:r w:rsidRPr="00167FF6">
        <w:rPr>
          <w:rFonts w:eastAsia="Newton-Regular"/>
          <w:b/>
        </w:rPr>
        <w:t xml:space="preserve">Предметным результатом изучения курса является </w:t>
      </w:r>
      <w:proofErr w:type="spellStart"/>
      <w:r w:rsidRPr="00167FF6">
        <w:rPr>
          <w:rFonts w:eastAsia="Newton-Regular"/>
          <w:b/>
        </w:rPr>
        <w:t>сформированность</w:t>
      </w:r>
      <w:proofErr w:type="spellEnd"/>
      <w:r w:rsidRPr="00167FF6">
        <w:rPr>
          <w:rFonts w:eastAsia="Newton-Regular"/>
          <w:b/>
        </w:rPr>
        <w:t xml:space="preserve"> следующих умений:</w:t>
      </w:r>
    </w:p>
    <w:p w:rsidR="00167FF6" w:rsidRPr="00167FF6" w:rsidRDefault="00167FF6" w:rsidP="00167FF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</w:rPr>
      </w:pPr>
      <w:r w:rsidRPr="00167FF6">
        <w:rPr>
          <w:rFonts w:eastAsia="Newton-Regular"/>
        </w:rPr>
        <w:t>•  пользоваться геометрическим языком для описания предметов окружающего мира;</w:t>
      </w:r>
    </w:p>
    <w:p w:rsidR="00167FF6" w:rsidRPr="00167FF6" w:rsidRDefault="00167FF6" w:rsidP="00167FF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</w:rPr>
      </w:pPr>
      <w:r w:rsidRPr="00167FF6">
        <w:rPr>
          <w:rFonts w:eastAsia="Newton-Regular"/>
        </w:rPr>
        <w:t>•  распознавать геометрические фигуры, различать их взаимное расположение;</w:t>
      </w:r>
    </w:p>
    <w:p w:rsidR="00167FF6" w:rsidRPr="00167FF6" w:rsidRDefault="00167FF6" w:rsidP="00167FF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</w:rPr>
      </w:pPr>
      <w:r w:rsidRPr="00167FF6">
        <w:rPr>
          <w:rFonts w:eastAsia="Newton-Regular"/>
        </w:rPr>
        <w:t>•  изображать геометрические фигуры; выполнять чертежи по условию задачи; осуществлять преобразования фигур;</w:t>
      </w:r>
    </w:p>
    <w:p w:rsidR="00167FF6" w:rsidRPr="00167FF6" w:rsidRDefault="00167FF6" w:rsidP="00167FF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</w:rPr>
      </w:pPr>
      <w:r w:rsidRPr="00167FF6">
        <w:rPr>
          <w:rFonts w:eastAsia="Newton-Regular"/>
        </w:rPr>
        <w:t>•  распознавать на чертежах, моделях и в окружающей обстановке основные пространственные тела, изображать их;</w:t>
      </w:r>
    </w:p>
    <w:p w:rsidR="00167FF6" w:rsidRPr="00167FF6" w:rsidRDefault="00167FF6" w:rsidP="00167FF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</w:rPr>
      </w:pPr>
      <w:r w:rsidRPr="00167FF6">
        <w:rPr>
          <w:rFonts w:eastAsia="Newton-Regular"/>
        </w:rPr>
        <w:t>•  в простейших случаях строить сечения и развертки пространственных тел;</w:t>
      </w:r>
    </w:p>
    <w:p w:rsidR="00167FF6" w:rsidRPr="00167FF6" w:rsidRDefault="00167FF6" w:rsidP="00167FF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</w:rPr>
      </w:pPr>
      <w:r w:rsidRPr="00167FF6">
        <w:rPr>
          <w:rFonts w:eastAsia="Newton-Regular"/>
        </w:rPr>
        <w:t>•  проводить операции над векторами, вычислять длину и координаты вектора, угол между векторами;</w:t>
      </w:r>
    </w:p>
    <w:p w:rsidR="00167FF6" w:rsidRPr="00167FF6" w:rsidRDefault="00167FF6" w:rsidP="00167FF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</w:rPr>
      </w:pPr>
      <w:r w:rsidRPr="00167FF6">
        <w:rPr>
          <w:rFonts w:eastAsia="Newton-Regular"/>
        </w:rPr>
        <w:t>•  вычислять значения геометрических величи</w:t>
      </w:r>
      <w:proofErr w:type="gramStart"/>
      <w:r w:rsidRPr="00167FF6">
        <w:rPr>
          <w:rFonts w:eastAsia="Newton-Regular"/>
        </w:rPr>
        <w:t>н(</w:t>
      </w:r>
      <w:proofErr w:type="gramEnd"/>
      <w:r w:rsidRPr="00167FF6">
        <w:rPr>
          <w:rFonts w:eastAsia="Newton-Regular"/>
        </w:rPr>
        <w:t>длин, углов, площадей, объемов); в том числе: для углов от 0 до 180° определять значения тригонометрических функций по заданным значениям углов; находить значения тригонометрических функций по значению одной из них, находить стороны, углы и вычислять площади треугольников, длины ломаных, дуг окружности, площадей основных геометрических фигур и фигур, составленных из них;</w:t>
      </w:r>
    </w:p>
    <w:p w:rsidR="00167FF6" w:rsidRPr="00167FF6" w:rsidRDefault="00167FF6" w:rsidP="00167FF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</w:rPr>
      </w:pPr>
      <w:r w:rsidRPr="00167FF6">
        <w:rPr>
          <w:rFonts w:eastAsia="Newton-Regular"/>
        </w:rPr>
        <w:t>•  решать геометрические задачи, опираясь на изученные свойства фигур и отношений</w:t>
      </w:r>
    </w:p>
    <w:p w:rsidR="00167FF6" w:rsidRPr="00167FF6" w:rsidRDefault="00167FF6" w:rsidP="00167FF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</w:rPr>
      </w:pPr>
      <w:r w:rsidRPr="00167FF6">
        <w:rPr>
          <w:rFonts w:eastAsia="Newton-Regular"/>
        </w:rPr>
        <w:t xml:space="preserve">   между ними, применяя дополнительные построения, алгебраический и тригонометрический аппарат, правила симметрии;</w:t>
      </w:r>
    </w:p>
    <w:p w:rsidR="00167FF6" w:rsidRPr="00167FF6" w:rsidRDefault="00167FF6" w:rsidP="00167FF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</w:rPr>
      </w:pPr>
      <w:r w:rsidRPr="00167FF6">
        <w:rPr>
          <w:rFonts w:eastAsia="Newton-Regular"/>
        </w:rPr>
        <w:t>•  проводить доказательные рассуждения при решении задач, используя известные теоремы, обнаруживая возможности для их использования;</w:t>
      </w:r>
    </w:p>
    <w:p w:rsidR="00167FF6" w:rsidRPr="00167FF6" w:rsidRDefault="00167FF6" w:rsidP="00167FF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</w:rPr>
      </w:pPr>
      <w:r w:rsidRPr="00167FF6">
        <w:rPr>
          <w:rFonts w:eastAsia="Newton-Regular"/>
          <w:b/>
        </w:rPr>
        <w:t xml:space="preserve">•  </w:t>
      </w:r>
      <w:r w:rsidRPr="00167FF6">
        <w:rPr>
          <w:rFonts w:eastAsia="Newton-Regular"/>
        </w:rPr>
        <w:t xml:space="preserve"> решать простейшие планиметрические задачи в пространстве.</w:t>
      </w:r>
    </w:p>
    <w:p w:rsidR="00167FF6" w:rsidRPr="00167FF6" w:rsidRDefault="00167FF6" w:rsidP="00167FF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b/>
          <w:bCs/>
          <w:iCs/>
        </w:rPr>
      </w:pPr>
      <w:r w:rsidRPr="00167FF6">
        <w:rPr>
          <w:rFonts w:eastAsia="Newton-Regular"/>
          <w:b/>
          <w:bCs/>
          <w:iCs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167FF6">
        <w:rPr>
          <w:rFonts w:eastAsia="Newton-Regular"/>
          <w:b/>
          <w:bCs/>
          <w:iCs/>
        </w:rPr>
        <w:t>для</w:t>
      </w:r>
      <w:proofErr w:type="gramEnd"/>
      <w:r w:rsidRPr="00167FF6">
        <w:rPr>
          <w:rFonts w:eastAsia="Newton-Regular"/>
          <w:b/>
          <w:bCs/>
          <w:iCs/>
        </w:rPr>
        <w:t>:</w:t>
      </w:r>
    </w:p>
    <w:p w:rsidR="00167FF6" w:rsidRPr="00167FF6" w:rsidRDefault="00167FF6" w:rsidP="00167FF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</w:rPr>
      </w:pPr>
      <w:r w:rsidRPr="00167FF6">
        <w:rPr>
          <w:rFonts w:eastAsia="Newton-Regular"/>
        </w:rPr>
        <w:t>•   описания реальных ситуаций на языке геометрии;</w:t>
      </w:r>
    </w:p>
    <w:p w:rsidR="00167FF6" w:rsidRPr="00167FF6" w:rsidRDefault="00167FF6" w:rsidP="00167FF6">
      <w:pPr>
        <w:tabs>
          <w:tab w:val="left" w:pos="9214"/>
        </w:tabs>
        <w:ind w:left="283" w:hanging="283"/>
        <w:jc w:val="both"/>
        <w:rPr>
          <w:rFonts w:eastAsia="Newton-Regular"/>
        </w:rPr>
      </w:pPr>
      <w:r w:rsidRPr="00167FF6">
        <w:rPr>
          <w:rFonts w:eastAsia="Newton-Regular"/>
        </w:rPr>
        <w:t>•   расчетов, включающих простейшие тригонометрические формулы;</w:t>
      </w:r>
    </w:p>
    <w:p w:rsidR="00167FF6" w:rsidRPr="00167FF6" w:rsidRDefault="00167FF6" w:rsidP="00167FF6">
      <w:pPr>
        <w:autoSpaceDE w:val="0"/>
        <w:autoSpaceDN w:val="0"/>
        <w:adjustRightInd w:val="0"/>
        <w:ind w:left="141" w:hanging="141"/>
        <w:rPr>
          <w:rFonts w:eastAsia="Newton-Regular"/>
        </w:rPr>
      </w:pPr>
      <w:r w:rsidRPr="00167FF6">
        <w:rPr>
          <w:rFonts w:eastAsia="Newton-Regular"/>
        </w:rPr>
        <w:t>•   решения геометрических задач с использованием тригонометрии;</w:t>
      </w:r>
    </w:p>
    <w:p w:rsidR="00167FF6" w:rsidRPr="00167FF6" w:rsidRDefault="00167FF6" w:rsidP="00167FF6">
      <w:pPr>
        <w:autoSpaceDE w:val="0"/>
        <w:autoSpaceDN w:val="0"/>
        <w:adjustRightInd w:val="0"/>
        <w:ind w:left="141" w:hanging="141"/>
        <w:rPr>
          <w:rFonts w:eastAsia="Newton-Regular"/>
        </w:rPr>
      </w:pPr>
    </w:p>
    <w:p w:rsidR="00167FF6" w:rsidRPr="00167FF6" w:rsidRDefault="00167FF6" w:rsidP="00167FF6">
      <w:pPr>
        <w:autoSpaceDE w:val="0"/>
        <w:autoSpaceDN w:val="0"/>
        <w:adjustRightInd w:val="0"/>
        <w:ind w:left="141" w:hanging="141"/>
        <w:rPr>
          <w:rFonts w:eastAsia="Newton-Regular"/>
        </w:rPr>
      </w:pPr>
      <w:r w:rsidRPr="00167FF6">
        <w:rPr>
          <w:rFonts w:eastAsia="Newton-Regular"/>
        </w:rPr>
        <w:t>•   решения практических задач, связанных с нахождением геометрических величин (используя при необходимости справочники и технические средства);</w:t>
      </w:r>
    </w:p>
    <w:p w:rsidR="00167FF6" w:rsidRPr="00167FF6" w:rsidRDefault="00167FF6" w:rsidP="00167FF6">
      <w:pPr>
        <w:autoSpaceDE w:val="0"/>
        <w:autoSpaceDN w:val="0"/>
        <w:adjustRightInd w:val="0"/>
        <w:ind w:left="141" w:hanging="141"/>
        <w:rPr>
          <w:rFonts w:eastAsia="Newton-Regular"/>
        </w:rPr>
      </w:pPr>
      <w:proofErr w:type="gramStart"/>
      <w:r w:rsidRPr="00167FF6">
        <w:rPr>
          <w:rFonts w:eastAsia="Newton-Regular"/>
        </w:rPr>
        <w:t>•   построений с помощью геометрических инструментов (линейка, угольник, циркуль,</w:t>
      </w:r>
      <w:proofErr w:type="gramEnd"/>
    </w:p>
    <w:p w:rsidR="00167FF6" w:rsidRPr="00167FF6" w:rsidRDefault="00167FF6" w:rsidP="00167FF6">
      <w:pPr>
        <w:autoSpaceDE w:val="0"/>
        <w:autoSpaceDN w:val="0"/>
        <w:adjustRightInd w:val="0"/>
        <w:ind w:left="141" w:hanging="141"/>
        <w:rPr>
          <w:rFonts w:eastAsia="Newton-Regular"/>
        </w:rPr>
      </w:pPr>
      <w:r w:rsidRPr="00167FF6">
        <w:rPr>
          <w:rFonts w:eastAsia="Newton-Regular"/>
        </w:rPr>
        <w:lastRenderedPageBreak/>
        <w:t xml:space="preserve">    транспортир).</w:t>
      </w:r>
    </w:p>
    <w:p w:rsidR="00167FF6" w:rsidRPr="00167FF6" w:rsidRDefault="00167FF6" w:rsidP="00167FF6">
      <w:pPr>
        <w:ind w:left="360"/>
        <w:rPr>
          <w:b/>
        </w:rPr>
      </w:pPr>
      <w:r w:rsidRPr="00167FF6">
        <w:t xml:space="preserve">В результате изучения геометрии   </w:t>
      </w:r>
      <w:proofErr w:type="gramStart"/>
      <w:r w:rsidRPr="00167FF6">
        <w:t>обучающийся</w:t>
      </w:r>
      <w:proofErr w:type="gramEnd"/>
      <w:r w:rsidRPr="00167FF6">
        <w:t xml:space="preserve"> </w:t>
      </w:r>
      <w:r w:rsidRPr="00167FF6">
        <w:rPr>
          <w:b/>
        </w:rPr>
        <w:t>научится: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b/>
          <w:bCs/>
          <w:color w:val="000000"/>
        </w:rPr>
      </w:pPr>
      <w:r w:rsidRPr="00167FF6">
        <w:rPr>
          <w:b/>
          <w:bCs/>
          <w:color w:val="000000"/>
        </w:rPr>
        <w:t>Наглядная геометрия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1) распознавать на чертежах, рисунках, моделях и в окружаю</w:t>
      </w:r>
      <w:r w:rsidRPr="00167FF6">
        <w:rPr>
          <w:color w:val="000000"/>
        </w:rPr>
        <w:softHyphen/>
        <w:t>щем мире плоские и пространственные геометрические фи</w:t>
      </w:r>
      <w:r w:rsidRPr="00167FF6">
        <w:rPr>
          <w:color w:val="000000"/>
        </w:rPr>
        <w:softHyphen/>
        <w:t>гуры;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2) распознавать развёртки куба, прямоугольного параллелепи</w:t>
      </w:r>
      <w:r w:rsidRPr="00167FF6">
        <w:rPr>
          <w:color w:val="000000"/>
        </w:rPr>
        <w:softHyphen/>
        <w:t>педа;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3) определять по линейным размерам развёртки фигуры ли</w:t>
      </w:r>
      <w:r w:rsidRPr="00167FF6">
        <w:rPr>
          <w:color w:val="000000"/>
        </w:rPr>
        <w:softHyphen/>
        <w:t>нейные размеры самой фигуры и наоборот;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4) вычислять объём прямоугольного параллелепипеда.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b/>
          <w:iCs/>
          <w:color w:val="000000"/>
        </w:rPr>
      </w:pPr>
      <w:proofErr w:type="gramStart"/>
      <w:r w:rsidRPr="00167FF6">
        <w:rPr>
          <w:iCs/>
          <w:color w:val="000000"/>
        </w:rPr>
        <w:t>Обучающийся</w:t>
      </w:r>
      <w:proofErr w:type="gramEnd"/>
      <w:r w:rsidRPr="00167FF6">
        <w:rPr>
          <w:b/>
          <w:iCs/>
          <w:color w:val="000000"/>
        </w:rPr>
        <w:t xml:space="preserve"> </w:t>
      </w:r>
      <w:r w:rsidRPr="00167FF6">
        <w:rPr>
          <w:b/>
          <w:i/>
          <w:iCs/>
          <w:color w:val="000000"/>
        </w:rPr>
        <w:t>получит возможность: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iCs/>
          <w:color w:val="000000"/>
        </w:rPr>
      </w:pPr>
      <w:r w:rsidRPr="00167FF6">
        <w:rPr>
          <w:color w:val="000000"/>
        </w:rPr>
        <w:t xml:space="preserve">5) </w:t>
      </w:r>
      <w:r w:rsidRPr="00167FF6">
        <w:rPr>
          <w:iCs/>
          <w:color w:val="000000"/>
        </w:rPr>
        <w:t>вычислять объёмы пространственных геометрических фигур, составленных из прямоугольных параллелепи</w:t>
      </w:r>
      <w:r w:rsidRPr="00167FF6">
        <w:rPr>
          <w:iCs/>
          <w:color w:val="000000"/>
        </w:rPr>
        <w:softHyphen/>
        <w:t>педов;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iCs/>
          <w:color w:val="000000"/>
        </w:rPr>
      </w:pPr>
      <w:r w:rsidRPr="00167FF6">
        <w:rPr>
          <w:color w:val="000000"/>
        </w:rPr>
        <w:t xml:space="preserve">6) </w:t>
      </w:r>
      <w:r w:rsidRPr="00167FF6">
        <w:rPr>
          <w:iCs/>
          <w:color w:val="000000"/>
        </w:rPr>
        <w:t>углубить и развить представления о пространственных геометрических фигурах;</w:t>
      </w:r>
    </w:p>
    <w:p w:rsidR="00167FF6" w:rsidRPr="00167FF6" w:rsidRDefault="00167FF6" w:rsidP="00167FF6">
      <w:pPr>
        <w:ind w:firstLine="567"/>
        <w:jc w:val="both"/>
      </w:pPr>
      <w:r w:rsidRPr="00167FF6">
        <w:rPr>
          <w:color w:val="000000"/>
        </w:rPr>
        <w:t xml:space="preserve">7) </w:t>
      </w:r>
      <w:r w:rsidRPr="00167FF6">
        <w:rPr>
          <w:iCs/>
          <w:color w:val="000000"/>
        </w:rPr>
        <w:t>применять понятие развёртки для выполнения практи</w:t>
      </w:r>
      <w:r w:rsidRPr="00167FF6">
        <w:rPr>
          <w:iCs/>
          <w:color w:val="000000"/>
        </w:rPr>
        <w:softHyphen/>
        <w:t>ческих расчётов.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b/>
          <w:bCs/>
          <w:color w:val="000000"/>
        </w:rPr>
      </w:pPr>
      <w:r w:rsidRPr="00167FF6">
        <w:rPr>
          <w:b/>
          <w:bCs/>
          <w:color w:val="000000"/>
        </w:rPr>
        <w:t>Геометрические фигуры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iCs/>
          <w:color w:val="000000"/>
        </w:rPr>
        <w:t>Обучающийся</w:t>
      </w:r>
      <w:r w:rsidRPr="00167FF6">
        <w:rPr>
          <w:color w:val="000000"/>
        </w:rPr>
        <w:t xml:space="preserve"> научится: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1) пользоваться языком геометрии для описания предметов окружающего мира и их взаимного расположения;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2) распознавать и изображать на чертежах и рисунках гео</w:t>
      </w:r>
      <w:r w:rsidRPr="00167FF6">
        <w:rPr>
          <w:color w:val="000000"/>
        </w:rPr>
        <w:softHyphen/>
        <w:t>метрические фигуры и их конфигурации;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3) находить значения длин линейных элементов фигур и их отношения, градусную меру углов от 0 до 180°, применяя определения, свойства и признаки фигур и их элементов, отношения фигур (равенство, подобие, симметрии, пово</w:t>
      </w:r>
      <w:r w:rsidRPr="00167FF6">
        <w:rPr>
          <w:color w:val="000000"/>
        </w:rPr>
        <w:softHyphen/>
        <w:t>рот, параллельный перенос);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4) оперировать с начальными понятиями тригонометрии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и выполнять элементарные операции над функциями углов;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5) решать задачи на доказательство, опираясь на изученные свойства фигур и отношений между ними и применяя изученные методы доказательств;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6) решать несложные задачи на построение, применяя основ</w:t>
      </w:r>
      <w:r w:rsidRPr="00167FF6">
        <w:rPr>
          <w:color w:val="000000"/>
        </w:rPr>
        <w:softHyphen/>
        <w:t>ные алгоритмы построения с помощью циркуля и ли</w:t>
      </w:r>
      <w:r w:rsidRPr="00167FF6">
        <w:rPr>
          <w:color w:val="000000"/>
        </w:rPr>
        <w:softHyphen/>
        <w:t>нейки;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7) решать простейшие планиметрические задачи в простран</w:t>
      </w:r>
      <w:r w:rsidRPr="00167FF6">
        <w:rPr>
          <w:color w:val="000000"/>
        </w:rPr>
        <w:softHyphen/>
        <w:t>стве.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b/>
          <w:i/>
          <w:iCs/>
          <w:color w:val="000000"/>
        </w:rPr>
      </w:pPr>
      <w:proofErr w:type="gramStart"/>
      <w:r w:rsidRPr="00167FF6">
        <w:rPr>
          <w:iCs/>
          <w:color w:val="000000"/>
        </w:rPr>
        <w:t>Обучающийся</w:t>
      </w:r>
      <w:proofErr w:type="gramEnd"/>
      <w:r w:rsidRPr="00167FF6">
        <w:rPr>
          <w:b/>
          <w:i/>
          <w:iCs/>
          <w:color w:val="000000"/>
        </w:rPr>
        <w:t xml:space="preserve"> получит возможность: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iCs/>
          <w:color w:val="000000"/>
        </w:rPr>
      </w:pPr>
      <w:r w:rsidRPr="00167FF6">
        <w:rPr>
          <w:color w:val="000000"/>
        </w:rPr>
        <w:t xml:space="preserve">8) </w:t>
      </w:r>
      <w:r w:rsidRPr="00167FF6">
        <w:rPr>
          <w:iCs/>
          <w:color w:val="000000"/>
        </w:rPr>
        <w:t>овладеть методами решения задач на вычисления и до</w:t>
      </w:r>
      <w:r w:rsidRPr="00167FF6">
        <w:rPr>
          <w:iCs/>
          <w:color w:val="000000"/>
        </w:rPr>
        <w:softHyphen/>
        <w:t>казательства: методом от противного, методом подо</w:t>
      </w:r>
      <w:r w:rsidRPr="00167FF6">
        <w:rPr>
          <w:iCs/>
          <w:color w:val="000000"/>
        </w:rPr>
        <w:softHyphen/>
        <w:t>бия, методом перебора вариантов и методом геометри</w:t>
      </w:r>
      <w:r w:rsidRPr="00167FF6">
        <w:rPr>
          <w:iCs/>
          <w:color w:val="000000"/>
        </w:rPr>
        <w:softHyphen/>
        <w:t>ческих мест точек;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iCs/>
          <w:color w:val="000000"/>
        </w:rPr>
      </w:pPr>
      <w:r w:rsidRPr="00167FF6">
        <w:rPr>
          <w:color w:val="000000"/>
        </w:rPr>
        <w:t xml:space="preserve">9) </w:t>
      </w:r>
      <w:r w:rsidRPr="00167FF6">
        <w:rPr>
          <w:iCs/>
          <w:color w:val="000000"/>
        </w:rPr>
        <w:t>приобрести опыт применения алгебраического и триго</w:t>
      </w:r>
      <w:r w:rsidRPr="00167FF6">
        <w:rPr>
          <w:iCs/>
          <w:color w:val="000000"/>
        </w:rPr>
        <w:softHyphen/>
        <w:t>нометрического аппарата и идей движения при реше</w:t>
      </w:r>
      <w:r w:rsidRPr="00167FF6">
        <w:rPr>
          <w:iCs/>
          <w:color w:val="000000"/>
        </w:rPr>
        <w:softHyphen/>
        <w:t>нии геометрических задач;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iCs/>
          <w:color w:val="000000"/>
        </w:rPr>
      </w:pPr>
      <w:r w:rsidRPr="00167FF6">
        <w:rPr>
          <w:color w:val="000000"/>
        </w:rPr>
        <w:t xml:space="preserve">10) </w:t>
      </w:r>
      <w:r w:rsidRPr="00167FF6">
        <w:rPr>
          <w:iCs/>
          <w:color w:val="000000"/>
        </w:rPr>
        <w:t>овладеть традиционной схемой решения задач на по</w:t>
      </w:r>
      <w:r w:rsidRPr="00167FF6">
        <w:rPr>
          <w:iCs/>
          <w:color w:val="000000"/>
        </w:rPr>
        <w:softHyphen/>
        <w:t>строение с помощью циркуля и линейки: анализ, постро</w:t>
      </w:r>
      <w:r w:rsidRPr="00167FF6">
        <w:rPr>
          <w:iCs/>
          <w:color w:val="000000"/>
        </w:rPr>
        <w:softHyphen/>
        <w:t>ение, доказательство и исследование;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iCs/>
          <w:color w:val="000000"/>
        </w:rPr>
      </w:pPr>
      <w:r w:rsidRPr="00167FF6">
        <w:rPr>
          <w:color w:val="000000"/>
        </w:rPr>
        <w:t xml:space="preserve">11) </w:t>
      </w:r>
      <w:r w:rsidRPr="00167FF6">
        <w:rPr>
          <w:iCs/>
          <w:color w:val="000000"/>
        </w:rPr>
        <w:t>научиться решать задачи на построение методом гео</w:t>
      </w:r>
      <w:r w:rsidRPr="00167FF6">
        <w:rPr>
          <w:iCs/>
          <w:color w:val="000000"/>
        </w:rPr>
        <w:softHyphen/>
        <w:t>метрического места точек и методом подобия;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iCs/>
          <w:color w:val="000000"/>
        </w:rPr>
      </w:pPr>
      <w:r w:rsidRPr="00167FF6">
        <w:rPr>
          <w:color w:val="000000"/>
        </w:rPr>
        <w:t xml:space="preserve">12) </w:t>
      </w:r>
      <w:r w:rsidRPr="00167FF6">
        <w:rPr>
          <w:iCs/>
          <w:color w:val="000000"/>
        </w:rPr>
        <w:t>приобрести опыт исследования свой</w:t>
      </w:r>
      <w:proofErr w:type="gramStart"/>
      <w:r w:rsidRPr="00167FF6">
        <w:rPr>
          <w:iCs/>
          <w:color w:val="000000"/>
        </w:rPr>
        <w:t>ств пл</w:t>
      </w:r>
      <w:proofErr w:type="gramEnd"/>
      <w:r w:rsidRPr="00167FF6">
        <w:rPr>
          <w:iCs/>
          <w:color w:val="000000"/>
        </w:rPr>
        <w:t>аниметриче</w:t>
      </w:r>
      <w:r w:rsidRPr="00167FF6">
        <w:rPr>
          <w:iCs/>
          <w:color w:val="000000"/>
        </w:rPr>
        <w:softHyphen/>
        <w:t>ских фигур с помощью компьютерных программ.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rPr>
          <w:b/>
          <w:bCs/>
          <w:color w:val="000000"/>
        </w:rPr>
      </w:pPr>
      <w:r w:rsidRPr="00167FF6">
        <w:rPr>
          <w:b/>
          <w:bCs/>
          <w:color w:val="000000"/>
        </w:rPr>
        <w:t>Измерение геометрических величин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iCs/>
          <w:color w:val="000000"/>
        </w:rPr>
        <w:lastRenderedPageBreak/>
        <w:t>Обучающийся</w:t>
      </w:r>
      <w:r w:rsidRPr="00167FF6">
        <w:rPr>
          <w:b/>
          <w:iCs/>
          <w:color w:val="000000"/>
        </w:rPr>
        <w:t xml:space="preserve"> </w:t>
      </w:r>
      <w:r w:rsidRPr="00167FF6">
        <w:rPr>
          <w:color w:val="000000"/>
        </w:rPr>
        <w:t>научится: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1) использовать свойства измерения длин, площадей и углов при решении задач на нахождение длины отрезка, дли</w:t>
      </w:r>
      <w:r w:rsidRPr="00167FF6">
        <w:rPr>
          <w:color w:val="000000"/>
        </w:rPr>
        <w:softHyphen/>
        <w:t>ны окружности, длины дуги окружности, градусной меры угла;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2) вычислять длины линейных элементов фигур и их углы, ис</w:t>
      </w:r>
      <w:r w:rsidRPr="00167FF6">
        <w:rPr>
          <w:color w:val="000000"/>
        </w:rPr>
        <w:softHyphen/>
        <w:t>пользуя формулы длины окружности и длины дуги окруж</w:t>
      </w:r>
      <w:r w:rsidRPr="00167FF6">
        <w:rPr>
          <w:color w:val="000000"/>
        </w:rPr>
        <w:softHyphen/>
        <w:t>ности, формулы площадей фигур;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3) вычислять площади треугольников, прямоугольников, па</w:t>
      </w:r>
      <w:r w:rsidRPr="00167FF6">
        <w:rPr>
          <w:color w:val="000000"/>
        </w:rPr>
        <w:softHyphen/>
        <w:t>раллелограммов, трапеций, кругов и секторов;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4) вычислять длину окружности, длину дуги окружности;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5) решать задачи на доказательство с использованием формул длины окружности и длины дуги окружности, формул пло</w:t>
      </w:r>
      <w:r w:rsidRPr="00167FF6">
        <w:rPr>
          <w:color w:val="000000"/>
        </w:rPr>
        <w:softHyphen/>
        <w:t>щадей фигур;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167FF6">
        <w:rPr>
          <w:color w:val="000000"/>
        </w:rPr>
        <w:t>6) решать практические задачи, связанные с нахождением гео</w:t>
      </w:r>
      <w:r w:rsidRPr="00167FF6">
        <w:rPr>
          <w:color w:val="000000"/>
        </w:rPr>
        <w:softHyphen/>
        <w:t>метрических величин (используя при необходимости спра</w:t>
      </w:r>
      <w:r w:rsidRPr="00167FF6">
        <w:rPr>
          <w:color w:val="000000"/>
        </w:rPr>
        <w:softHyphen/>
        <w:t>вочники и технические средства).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b/>
          <w:i/>
          <w:iCs/>
          <w:color w:val="000000"/>
        </w:rPr>
      </w:pPr>
      <w:proofErr w:type="gramStart"/>
      <w:r w:rsidRPr="00167FF6">
        <w:rPr>
          <w:iCs/>
          <w:color w:val="000000"/>
        </w:rPr>
        <w:t>Обучающийся</w:t>
      </w:r>
      <w:proofErr w:type="gramEnd"/>
      <w:r w:rsidRPr="00167FF6">
        <w:rPr>
          <w:b/>
          <w:iCs/>
          <w:color w:val="000000"/>
        </w:rPr>
        <w:t xml:space="preserve"> </w:t>
      </w:r>
      <w:r w:rsidRPr="00167FF6">
        <w:rPr>
          <w:b/>
          <w:i/>
          <w:iCs/>
          <w:color w:val="000000"/>
        </w:rPr>
        <w:t>получит возможность: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iCs/>
          <w:color w:val="000000"/>
        </w:rPr>
      </w:pPr>
      <w:r w:rsidRPr="00167FF6">
        <w:rPr>
          <w:color w:val="000000"/>
        </w:rPr>
        <w:t xml:space="preserve">7) </w:t>
      </w:r>
      <w:r w:rsidRPr="00167FF6">
        <w:rPr>
          <w:iCs/>
          <w:color w:val="000000"/>
        </w:rPr>
        <w:t>вычислять площади фигур, составленных из двух или бо</w:t>
      </w:r>
      <w:r w:rsidRPr="00167FF6">
        <w:rPr>
          <w:iCs/>
          <w:color w:val="000000"/>
        </w:rPr>
        <w:softHyphen/>
        <w:t>лее прямоугольников, параллелограммов, треугольников, круга и сектора;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iCs/>
          <w:color w:val="000000"/>
        </w:rPr>
      </w:pPr>
      <w:r w:rsidRPr="00167FF6">
        <w:rPr>
          <w:color w:val="000000"/>
        </w:rPr>
        <w:t xml:space="preserve">8) </w:t>
      </w:r>
      <w:r w:rsidRPr="00167FF6">
        <w:rPr>
          <w:iCs/>
          <w:color w:val="000000"/>
        </w:rPr>
        <w:t>вычислять площади многоугольников, используя отноше</w:t>
      </w:r>
      <w:r w:rsidRPr="00167FF6">
        <w:rPr>
          <w:iCs/>
          <w:color w:val="000000"/>
        </w:rPr>
        <w:softHyphen/>
        <w:t xml:space="preserve">ния равновеликости и </w:t>
      </w:r>
      <w:proofErr w:type="spellStart"/>
      <w:r w:rsidRPr="00167FF6">
        <w:rPr>
          <w:iCs/>
          <w:color w:val="000000"/>
        </w:rPr>
        <w:t>равносоставленности</w:t>
      </w:r>
      <w:proofErr w:type="spellEnd"/>
      <w:r w:rsidRPr="00167FF6">
        <w:rPr>
          <w:iCs/>
          <w:color w:val="000000"/>
        </w:rPr>
        <w:t>;</w:t>
      </w:r>
    </w:p>
    <w:p w:rsidR="00167FF6" w:rsidRPr="00167FF6" w:rsidRDefault="00167FF6" w:rsidP="00167FF6">
      <w:pPr>
        <w:autoSpaceDE w:val="0"/>
        <w:autoSpaceDN w:val="0"/>
        <w:adjustRightInd w:val="0"/>
        <w:ind w:firstLine="567"/>
        <w:jc w:val="both"/>
        <w:rPr>
          <w:iCs/>
          <w:color w:val="000000"/>
        </w:rPr>
      </w:pPr>
      <w:r w:rsidRPr="00167FF6">
        <w:rPr>
          <w:color w:val="000000"/>
        </w:rPr>
        <w:t xml:space="preserve">9) </w:t>
      </w:r>
      <w:r w:rsidRPr="00167FF6">
        <w:rPr>
          <w:iCs/>
          <w:color w:val="000000"/>
        </w:rPr>
        <w:t>приобрести опыт применения алгебраического и триго</w:t>
      </w:r>
      <w:r w:rsidRPr="00167FF6">
        <w:rPr>
          <w:iCs/>
          <w:color w:val="000000"/>
        </w:rPr>
        <w:softHyphen/>
        <w:t>нометрического аппарата и идей движения при решении задач на вычисление площадей многоугольников.</w:t>
      </w: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rPr>
          <w:lang w:val="tt-RU"/>
        </w:rPr>
      </w:pPr>
    </w:p>
    <w:p w:rsidR="00167FF6" w:rsidRPr="00167FF6" w:rsidRDefault="00167FF6" w:rsidP="00167FF6">
      <w:pPr>
        <w:keepNext/>
        <w:jc w:val="center"/>
        <w:rPr>
          <w:b/>
          <w:bCs/>
        </w:rPr>
      </w:pPr>
      <w:r w:rsidRPr="00167FF6">
        <w:rPr>
          <w:b/>
          <w:bCs/>
        </w:rPr>
        <w:t xml:space="preserve">СОДЕРЖАНИЕ УЧЕБНОГО КУРСА </w:t>
      </w:r>
    </w:p>
    <w:p w:rsidR="00167FF6" w:rsidRPr="00167FF6" w:rsidRDefault="00167FF6" w:rsidP="00167FF6">
      <w:pPr>
        <w:jc w:val="both"/>
        <w:rPr>
          <w:b/>
          <w:bCs/>
        </w:rPr>
      </w:pPr>
      <w:r w:rsidRPr="00167FF6">
        <w:rPr>
          <w:b/>
          <w:bCs/>
        </w:rPr>
        <w:t>Векторы. Метод координат (18 ч.)</w:t>
      </w:r>
    </w:p>
    <w:p w:rsidR="00167FF6" w:rsidRPr="00167FF6" w:rsidRDefault="00167FF6" w:rsidP="00167FF6">
      <w:pPr>
        <w:jc w:val="both"/>
      </w:pPr>
      <w:r w:rsidRPr="00167FF6">
        <w:t>Понятие вектора. Равенство векторов. Сложение векторов. Умножение вектора на число. Разложение вектора по двум неколлинеарным векторам. Координаты вектора. Простей</w:t>
      </w:r>
      <w:r w:rsidRPr="00167FF6">
        <w:softHyphen/>
        <w:t>шие задачи в координатах. Уравнения окружности и прямой. Применение векторов и координат при решении задач.</w:t>
      </w:r>
    </w:p>
    <w:p w:rsidR="00167FF6" w:rsidRPr="00167FF6" w:rsidRDefault="00167FF6" w:rsidP="00167FF6">
      <w:pPr>
        <w:jc w:val="both"/>
      </w:pPr>
      <w:r w:rsidRPr="00167FF6">
        <w:rPr>
          <w:b/>
        </w:rPr>
        <w:t>Основная цель</w:t>
      </w:r>
      <w:r w:rsidRPr="00167FF6">
        <w:t xml:space="preserve"> — научить учащихся выполнять действия над векторами как направленными отрезками, что важно для применения векторов в физике; познакомить с использованием векторов и метода координат при решении геометрических задач.</w:t>
      </w:r>
    </w:p>
    <w:p w:rsidR="00167FF6" w:rsidRPr="00167FF6" w:rsidRDefault="00167FF6" w:rsidP="00167FF6">
      <w:pPr>
        <w:jc w:val="both"/>
      </w:pPr>
      <w:r w:rsidRPr="00167FF6">
        <w:t>Вектор определяется как направленный отрезок и действия над векторами вводятся так, как это принято в физике, т. е. как действия с направленными отрезками. Основное внимание дол</w:t>
      </w:r>
      <w:r w:rsidRPr="00167FF6">
        <w:softHyphen/>
        <w:t>жно быть уделено выработке умений выполнять операции над векторами (складывать векторы по правилам треугольника и па</w:t>
      </w:r>
      <w:r w:rsidRPr="00167FF6">
        <w:softHyphen/>
        <w:t>раллелограмма, строить вектор, равный разности двух данных векторов, а также вектор, равный произведению данного вектора на данное число).</w:t>
      </w:r>
    </w:p>
    <w:p w:rsidR="00167FF6" w:rsidRPr="00167FF6" w:rsidRDefault="00167FF6" w:rsidP="00167FF6">
      <w:pPr>
        <w:jc w:val="both"/>
      </w:pPr>
      <w:r w:rsidRPr="00167FF6">
        <w:t>На примерах показывается, как векторы могут применяться к решению геометрических задач. Демонстрируется эффективность применения формул для координат середины отрезка, расстояния между двумя точками, уравнений окружности и прямой в конк</w:t>
      </w:r>
      <w:r w:rsidRPr="00167FF6">
        <w:softHyphen/>
        <w:t>ретных геометрических задачах, тем самым дается представление об изучении геометрических фигур с помощью методов алгебры.</w:t>
      </w:r>
    </w:p>
    <w:p w:rsidR="00167FF6" w:rsidRPr="00167FF6" w:rsidRDefault="00167FF6" w:rsidP="00167FF6">
      <w:pPr>
        <w:rPr>
          <w:b/>
          <w:bCs/>
        </w:rPr>
      </w:pPr>
      <w:r w:rsidRPr="00167FF6">
        <w:rPr>
          <w:b/>
          <w:bCs/>
        </w:rPr>
        <w:t>Соотношения между сторонами и углами треугольника (11 ч.)</w:t>
      </w:r>
    </w:p>
    <w:p w:rsidR="00167FF6" w:rsidRPr="00167FF6" w:rsidRDefault="00167FF6" w:rsidP="00167FF6">
      <w:pPr>
        <w:jc w:val="both"/>
      </w:pPr>
      <w:r w:rsidRPr="00167FF6">
        <w:lastRenderedPageBreak/>
        <w:t>Скалярное произведение векторов. Синус, косинус и тангенс угла. Теоремы синусов и косину</w:t>
      </w:r>
      <w:r w:rsidRPr="00167FF6">
        <w:softHyphen/>
        <w:t>сов. Решение треугольников. Скалярное произведение векторов и его применение в геометрических задачах.</w:t>
      </w:r>
    </w:p>
    <w:p w:rsidR="00167FF6" w:rsidRPr="00167FF6" w:rsidRDefault="00167FF6" w:rsidP="00167FF6">
      <w:pPr>
        <w:jc w:val="both"/>
      </w:pPr>
      <w:r w:rsidRPr="00167FF6">
        <w:rPr>
          <w:b/>
        </w:rPr>
        <w:t>Основная цель</w:t>
      </w:r>
      <w:r w:rsidRPr="00167FF6">
        <w:t xml:space="preserve"> — развить умение учащихся применять тригонометрический аппарат при решении геометрических задач.</w:t>
      </w:r>
    </w:p>
    <w:p w:rsidR="00167FF6" w:rsidRPr="00167FF6" w:rsidRDefault="00167FF6" w:rsidP="00167FF6">
      <w:pPr>
        <w:jc w:val="both"/>
      </w:pPr>
      <w:r w:rsidRPr="00167FF6">
        <w:t>Синус и косинус любого угла от 0° до 180° вводятся с помо</w:t>
      </w:r>
      <w:r w:rsidRPr="00167FF6">
        <w:softHyphen/>
        <w:t>щью единичной полуокружности, доказываются теоремы синусов и косинусов и выводится еще одна формула площади треугольни</w:t>
      </w:r>
      <w:r w:rsidRPr="00167FF6">
        <w:softHyphen/>
        <w:t>ка (половина произведения двух сторон на синус угла между ними). Этот аппарат применяется к решению треугольников.</w:t>
      </w:r>
    </w:p>
    <w:p w:rsidR="00167FF6" w:rsidRPr="00167FF6" w:rsidRDefault="00167FF6" w:rsidP="00167FF6">
      <w:pPr>
        <w:jc w:val="both"/>
      </w:pPr>
      <w:r w:rsidRPr="00167FF6">
        <w:t>Скалярное произведение векторов вводится как в физике (произведение длин векторов на косинус угла между ними). Рас</w:t>
      </w:r>
      <w:r w:rsidRPr="00167FF6">
        <w:softHyphen/>
        <w:t>сматриваются свойства скалярного произведения и его примене</w:t>
      </w:r>
      <w:r w:rsidRPr="00167FF6">
        <w:softHyphen/>
        <w:t>ние при решении геометрических задач.</w:t>
      </w:r>
    </w:p>
    <w:p w:rsidR="00167FF6" w:rsidRPr="00167FF6" w:rsidRDefault="00167FF6" w:rsidP="00167FF6">
      <w:pPr>
        <w:jc w:val="both"/>
      </w:pPr>
      <w:r w:rsidRPr="00167FF6">
        <w:t>Основное внимание следует уделить выработке прочных на</w:t>
      </w:r>
      <w:r w:rsidRPr="00167FF6">
        <w:softHyphen/>
        <w:t>выков в применении тригонометрического аппарата при реше</w:t>
      </w:r>
      <w:r w:rsidRPr="00167FF6">
        <w:softHyphen/>
        <w:t>нии геометрических задач.</w:t>
      </w:r>
    </w:p>
    <w:p w:rsidR="00167FF6" w:rsidRPr="00167FF6" w:rsidRDefault="00167FF6" w:rsidP="00167FF6">
      <w:pPr>
        <w:jc w:val="both"/>
        <w:rPr>
          <w:b/>
          <w:bCs/>
        </w:rPr>
      </w:pPr>
      <w:r w:rsidRPr="00167FF6">
        <w:rPr>
          <w:b/>
          <w:bCs/>
        </w:rPr>
        <w:t>Длина окружности и площадь круга(12 ч.)</w:t>
      </w:r>
    </w:p>
    <w:p w:rsidR="00167FF6" w:rsidRPr="00167FF6" w:rsidRDefault="00167FF6" w:rsidP="00167FF6">
      <w:pPr>
        <w:jc w:val="both"/>
      </w:pPr>
      <w:r w:rsidRPr="00167FF6">
        <w:t>Правильные многоугольники. Окружности, описанная около правильного многоугольника и вписанная в него. Построение правильных многоугольников. Длина окружности. Площадь круга.</w:t>
      </w:r>
    </w:p>
    <w:p w:rsidR="00167FF6" w:rsidRPr="00167FF6" w:rsidRDefault="00167FF6" w:rsidP="00167FF6">
      <w:pPr>
        <w:jc w:val="both"/>
      </w:pPr>
      <w:r w:rsidRPr="00167FF6">
        <w:rPr>
          <w:b/>
        </w:rPr>
        <w:t>Основная цель</w:t>
      </w:r>
      <w:r w:rsidRPr="00167FF6">
        <w:t xml:space="preserve"> — расширить знание учащихся о много</w:t>
      </w:r>
      <w:r w:rsidRPr="00167FF6">
        <w:softHyphen/>
        <w:t>угольниках; рассмотреть понятия длины окружности и площади круга и формулы для их вычисления.</w:t>
      </w:r>
    </w:p>
    <w:p w:rsidR="00167FF6" w:rsidRPr="00167FF6" w:rsidRDefault="00167FF6" w:rsidP="00167FF6">
      <w:pPr>
        <w:jc w:val="both"/>
      </w:pPr>
      <w:r w:rsidRPr="00167FF6">
        <w:t xml:space="preserve">В начале темы дается определение правильного </w:t>
      </w:r>
      <w:proofErr w:type="gramStart"/>
      <w:r w:rsidRPr="00167FF6">
        <w:t>многоуголь</w:t>
      </w:r>
      <w:r w:rsidRPr="00167FF6">
        <w:softHyphen/>
        <w:t>ника</w:t>
      </w:r>
      <w:proofErr w:type="gramEnd"/>
      <w:r w:rsidRPr="00167FF6">
        <w:t xml:space="preserve"> и рассматриваются теоремы об окружностях, описанной около правильного многоугольника и вписанной в него. С помо</w:t>
      </w:r>
      <w:r w:rsidRPr="00167FF6">
        <w:softHyphen/>
        <w:t>щью описанной окружности решаются задачи о построении пра</w:t>
      </w:r>
      <w:r w:rsidRPr="00167FF6">
        <w:softHyphen/>
        <w:t>вильного шестиугольника и правильного 2га-угольника, если дан правильный /г-угольник.</w:t>
      </w:r>
    </w:p>
    <w:p w:rsidR="00167FF6" w:rsidRPr="00167FF6" w:rsidRDefault="00167FF6" w:rsidP="00167FF6">
      <w:pPr>
        <w:jc w:val="both"/>
      </w:pPr>
      <w:r w:rsidRPr="00167FF6">
        <w:t>Формулы, выражающие сторону правильного многоугольника и радиус вписанной в него окружности через радиус описанной окружности, используются при выводе формул длины окружно</w:t>
      </w:r>
      <w:r w:rsidRPr="00167FF6">
        <w:softHyphen/>
        <w:t>сти и площади круга. Вывод опирается на интуитивное представ</w:t>
      </w:r>
      <w:r w:rsidRPr="00167FF6">
        <w:softHyphen/>
        <w:t>ление о пределе: при неограниченном увеличении числа сторон правильного многоугольника, вписанного в окружность, его пери</w:t>
      </w:r>
      <w:r w:rsidRPr="00167FF6">
        <w:softHyphen/>
        <w:t>метр стремится к длине этой окружности, а площадь — к площа</w:t>
      </w:r>
      <w:r w:rsidRPr="00167FF6">
        <w:softHyphen/>
        <w:t>ди круга, ограниченного окружностью.</w:t>
      </w:r>
    </w:p>
    <w:p w:rsidR="00167FF6" w:rsidRPr="00167FF6" w:rsidRDefault="00167FF6" w:rsidP="00167FF6">
      <w:pPr>
        <w:jc w:val="both"/>
        <w:rPr>
          <w:b/>
        </w:rPr>
      </w:pPr>
      <w:r w:rsidRPr="00167FF6">
        <w:rPr>
          <w:b/>
        </w:rPr>
        <w:t>Движения (8 ч.)</w:t>
      </w:r>
    </w:p>
    <w:p w:rsidR="00167FF6" w:rsidRPr="00167FF6" w:rsidRDefault="00167FF6" w:rsidP="00167FF6">
      <w:pPr>
        <w:jc w:val="both"/>
      </w:pPr>
      <w:r w:rsidRPr="00167FF6">
        <w:t>Отображение плоскости на себя. Понятие движения. Осевая и центральная симметрии. Параллельный перенос. Поворот. На</w:t>
      </w:r>
      <w:r w:rsidRPr="00167FF6">
        <w:softHyphen/>
        <w:t>ложения и движения.</w:t>
      </w:r>
    </w:p>
    <w:p w:rsidR="00167FF6" w:rsidRPr="00167FF6" w:rsidRDefault="00167FF6" w:rsidP="00167FF6">
      <w:pPr>
        <w:jc w:val="both"/>
      </w:pPr>
      <w:r w:rsidRPr="00167FF6">
        <w:rPr>
          <w:b/>
        </w:rPr>
        <w:t>Основная цель</w:t>
      </w:r>
      <w:r w:rsidRPr="00167FF6">
        <w:t xml:space="preserve"> — познакомить учащихся с понятием движения и его свойствами, с основными видами движений, </w:t>
      </w:r>
      <w:proofErr w:type="gramStart"/>
      <w:r w:rsidRPr="00167FF6">
        <w:t>со</w:t>
      </w:r>
      <w:proofErr w:type="gramEnd"/>
      <w:r w:rsidRPr="00167FF6">
        <w:t xml:space="preserve"> взаимоотношениями наложений и движений.</w:t>
      </w:r>
    </w:p>
    <w:p w:rsidR="00167FF6" w:rsidRPr="00167FF6" w:rsidRDefault="00167FF6" w:rsidP="00167FF6">
      <w:pPr>
        <w:jc w:val="both"/>
      </w:pPr>
      <w:r w:rsidRPr="00167FF6">
        <w:t>Движение плоскости вводится как отображение плоскости на себя, сохраняющее расстояние между точками. При рассмотре</w:t>
      </w:r>
      <w:r w:rsidRPr="00167FF6">
        <w:softHyphen/>
        <w:t>нии видов движений основное внимание уделяется построению образов точек, прямых, отрезков, треугольников при осевой и центральной симметриях, параллельном переносе, повороте. На эффектных примерах показывается применение движений при решении геометрических задач.</w:t>
      </w:r>
    </w:p>
    <w:p w:rsidR="00167FF6" w:rsidRPr="00167FF6" w:rsidRDefault="00167FF6" w:rsidP="00167FF6">
      <w:pPr>
        <w:jc w:val="both"/>
      </w:pPr>
      <w:r w:rsidRPr="00167FF6">
        <w:lastRenderedPageBreak/>
        <w:t>Понятие наложения относится в данном курсе к числу основ</w:t>
      </w:r>
      <w:r w:rsidRPr="00167FF6">
        <w:softHyphen/>
        <w:t>ных понятий. Доказывается, что понятия наложения и движения являются эквивалентными: любое наложение является движенц</w:t>
      </w:r>
      <w:r w:rsidRPr="00167FF6">
        <w:softHyphen/>
        <w:t>ем плоскости и обратно. Изучение доказательства не является обязательным, однако следует рассмотреть связь понятий нало</w:t>
      </w:r>
      <w:r w:rsidRPr="00167FF6">
        <w:softHyphen/>
        <w:t>жения и движения.</w:t>
      </w:r>
    </w:p>
    <w:p w:rsidR="00167FF6" w:rsidRPr="00167FF6" w:rsidRDefault="00167FF6" w:rsidP="00167FF6">
      <w:pPr>
        <w:jc w:val="both"/>
        <w:rPr>
          <w:b/>
        </w:rPr>
      </w:pPr>
      <w:r w:rsidRPr="00167FF6">
        <w:rPr>
          <w:b/>
        </w:rPr>
        <w:t>Начальные сведения из стереометрии (8 ч.)</w:t>
      </w:r>
    </w:p>
    <w:p w:rsidR="00167FF6" w:rsidRPr="00167FF6" w:rsidRDefault="00167FF6" w:rsidP="00167FF6">
      <w:pPr>
        <w:jc w:val="both"/>
      </w:pPr>
      <w:r w:rsidRPr="00167FF6">
        <w:t xml:space="preserve">   Предмет стереометрии. Геометрические тела и поверхности. Многогранники: призма, параллелепипед, пирамида, формулы для вычисления их объемов. Тела и поверхности вращения: ци</w:t>
      </w:r>
      <w:r w:rsidRPr="00167FF6">
        <w:softHyphen/>
        <w:t>линдр, конус, сфера, шар, формулы для вычисления их площа</w:t>
      </w:r>
      <w:r w:rsidRPr="00167FF6">
        <w:softHyphen/>
        <w:t>дей поверхностей и объемов.</w:t>
      </w:r>
    </w:p>
    <w:p w:rsidR="00167FF6" w:rsidRPr="00167FF6" w:rsidRDefault="00167FF6" w:rsidP="00167FF6">
      <w:pPr>
        <w:jc w:val="both"/>
      </w:pPr>
      <w:r w:rsidRPr="00167FF6">
        <w:rPr>
          <w:b/>
        </w:rPr>
        <w:t>Основная цель</w:t>
      </w:r>
      <w:r w:rsidRPr="00167FF6">
        <w:t xml:space="preserve"> — дать начальное представление о телах и поверхностях в пространстве; познакомить учащихся с основ</w:t>
      </w:r>
      <w:r w:rsidRPr="00167FF6">
        <w:softHyphen/>
        <w:t>ными формулами для вычисления площадей поверхностей и объ</w:t>
      </w:r>
      <w:r w:rsidRPr="00167FF6">
        <w:softHyphen/>
        <w:t>емов тел.</w:t>
      </w:r>
    </w:p>
    <w:p w:rsidR="00167FF6" w:rsidRPr="00167FF6" w:rsidRDefault="00167FF6" w:rsidP="00167FF6">
      <w:pPr>
        <w:jc w:val="both"/>
      </w:pPr>
      <w:r w:rsidRPr="00167FF6">
        <w:t xml:space="preserve">         </w:t>
      </w:r>
      <w:proofErr w:type="gramStart"/>
      <w:r w:rsidRPr="00167FF6">
        <w:t>Рассмотрение простейших многогранников (призмы, парал</w:t>
      </w:r>
      <w:r w:rsidRPr="00167FF6">
        <w:softHyphen/>
        <w:t>лелепипеда, пирамиды), а также тел и поверхностей вращения (цилиндра, конуса, сферы, шара) проводится на основе нагляд</w:t>
      </w:r>
      <w:r w:rsidRPr="00167FF6">
        <w:softHyphen/>
        <w:t>ных представлений, без привлечения аксиом стереометрии.</w:t>
      </w:r>
      <w:proofErr w:type="gramEnd"/>
      <w:r w:rsidRPr="00167FF6">
        <w:t xml:space="preserve"> Фор мулы для вычисления объемов, указанных тел выводятся на основе принципа Кавальери, формулы для вычисления площа</w:t>
      </w:r>
      <w:r w:rsidRPr="00167FF6">
        <w:softHyphen/>
        <w:t>дей боковых поверхностей цилиндра и конуса получаются с по</w:t>
      </w:r>
      <w:r w:rsidRPr="00167FF6">
        <w:softHyphen/>
        <w:t>мощью разверток этих поверхностей, формула площади сферы приводится без обоснования.</w:t>
      </w:r>
    </w:p>
    <w:p w:rsidR="00167FF6" w:rsidRPr="00167FF6" w:rsidRDefault="00167FF6" w:rsidP="00167FF6">
      <w:pPr>
        <w:rPr>
          <w:b/>
        </w:rPr>
      </w:pPr>
      <w:r w:rsidRPr="00167FF6">
        <w:rPr>
          <w:b/>
        </w:rPr>
        <w:t>Об аксиомах геометрии (2 ч.)</w:t>
      </w:r>
      <w:r w:rsidRPr="00167FF6">
        <w:br/>
        <w:t>Беседа об аксиомах геометрии.</w:t>
      </w:r>
    </w:p>
    <w:p w:rsidR="00167FF6" w:rsidRPr="00167FF6" w:rsidRDefault="00167FF6" w:rsidP="00167FF6">
      <w:pPr>
        <w:jc w:val="both"/>
      </w:pPr>
      <w:r w:rsidRPr="00167FF6">
        <w:rPr>
          <w:b/>
        </w:rPr>
        <w:t>Основная цель</w:t>
      </w:r>
      <w:r w:rsidRPr="00167FF6">
        <w:t xml:space="preserve"> — дать более глубокое представление о си</w:t>
      </w:r>
      <w:r w:rsidRPr="00167FF6">
        <w:softHyphen/>
        <w:t>стеме аксиом планиметрии и аксиоматическом методе.</w:t>
      </w:r>
    </w:p>
    <w:p w:rsidR="00167FF6" w:rsidRPr="00167FF6" w:rsidRDefault="00167FF6" w:rsidP="00167FF6">
      <w:pPr>
        <w:jc w:val="both"/>
      </w:pPr>
      <w:r w:rsidRPr="00167FF6">
        <w:t xml:space="preserve">    В данной теме рассказывается о различных системах аксиом геометрии, в частности о различных способах введения понятия равенства фигур.</w:t>
      </w:r>
    </w:p>
    <w:p w:rsidR="00167FF6" w:rsidRPr="00167FF6" w:rsidRDefault="00167FF6" w:rsidP="00167FF6">
      <w:pPr>
        <w:jc w:val="both"/>
        <w:rPr>
          <w:b/>
        </w:rPr>
      </w:pPr>
      <w:r w:rsidRPr="00167FF6">
        <w:rPr>
          <w:b/>
        </w:rPr>
        <w:t>Повторение. Решение задач (9 ч.)</w:t>
      </w:r>
    </w:p>
    <w:p w:rsidR="00167FF6" w:rsidRPr="00167FF6" w:rsidRDefault="00167FF6" w:rsidP="00167FF6">
      <w:pPr>
        <w:jc w:val="center"/>
      </w:pPr>
      <w:r w:rsidRPr="00167FF6">
        <w:rPr>
          <w:b/>
          <w:sz w:val="28"/>
          <w:szCs w:val="28"/>
        </w:rPr>
        <w:t>Тематическое планирование</w:t>
      </w:r>
    </w:p>
    <w:tbl>
      <w:tblPr>
        <w:tblpPr w:leftFromText="180" w:rightFromText="180" w:vertAnchor="text" w:horzAnchor="page" w:tblpX="1058" w:tblpY="192"/>
        <w:tblW w:w="105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2"/>
        <w:gridCol w:w="4418"/>
        <w:gridCol w:w="2552"/>
        <w:gridCol w:w="2030"/>
      </w:tblGrid>
      <w:tr w:rsidR="00167FF6" w:rsidRPr="00167FF6" w:rsidTr="00267694">
        <w:trPr>
          <w:cantSplit/>
          <w:trHeight w:val="495"/>
        </w:trPr>
        <w:tc>
          <w:tcPr>
            <w:tcW w:w="1502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№ темы</w:t>
            </w:r>
          </w:p>
        </w:tc>
        <w:tc>
          <w:tcPr>
            <w:tcW w:w="4418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Название темы</w:t>
            </w:r>
          </w:p>
        </w:tc>
        <w:tc>
          <w:tcPr>
            <w:tcW w:w="2552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Количество часов</w:t>
            </w:r>
          </w:p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(всего)</w:t>
            </w:r>
          </w:p>
        </w:tc>
        <w:tc>
          <w:tcPr>
            <w:tcW w:w="2030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Контрольные работы</w:t>
            </w:r>
          </w:p>
        </w:tc>
      </w:tr>
      <w:tr w:rsidR="00167FF6" w:rsidRPr="00167FF6" w:rsidTr="00267694">
        <w:trPr>
          <w:cantSplit/>
          <w:trHeight w:val="347"/>
        </w:trPr>
        <w:tc>
          <w:tcPr>
            <w:tcW w:w="1502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t xml:space="preserve">      1</w:t>
            </w:r>
          </w:p>
        </w:tc>
        <w:tc>
          <w:tcPr>
            <w:tcW w:w="4418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t>Векторы</w:t>
            </w:r>
          </w:p>
        </w:tc>
        <w:tc>
          <w:tcPr>
            <w:tcW w:w="2552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8</w:t>
            </w:r>
          </w:p>
        </w:tc>
        <w:tc>
          <w:tcPr>
            <w:tcW w:w="2030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</w:p>
        </w:tc>
      </w:tr>
      <w:tr w:rsidR="00167FF6" w:rsidRPr="00167FF6" w:rsidTr="00267694">
        <w:trPr>
          <w:cantSplit/>
          <w:trHeight w:val="347"/>
        </w:trPr>
        <w:tc>
          <w:tcPr>
            <w:tcW w:w="1502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t xml:space="preserve">      2</w:t>
            </w:r>
          </w:p>
        </w:tc>
        <w:tc>
          <w:tcPr>
            <w:tcW w:w="4418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rPr>
                <w:bCs/>
                <w:color w:val="000000"/>
              </w:rPr>
              <w:t>Метод координат.</w:t>
            </w:r>
          </w:p>
        </w:tc>
        <w:tc>
          <w:tcPr>
            <w:tcW w:w="2552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10</w:t>
            </w:r>
          </w:p>
        </w:tc>
        <w:tc>
          <w:tcPr>
            <w:tcW w:w="2030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1</w:t>
            </w:r>
          </w:p>
        </w:tc>
      </w:tr>
      <w:tr w:rsidR="00167FF6" w:rsidRPr="00167FF6" w:rsidTr="00267694">
        <w:trPr>
          <w:cantSplit/>
          <w:trHeight w:val="347"/>
        </w:trPr>
        <w:tc>
          <w:tcPr>
            <w:tcW w:w="1502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t xml:space="preserve">      3</w:t>
            </w:r>
          </w:p>
        </w:tc>
        <w:tc>
          <w:tcPr>
            <w:tcW w:w="4418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rPr>
                <w:bCs/>
                <w:color w:val="000000"/>
              </w:rPr>
              <w:t>Соотношения между сторонами и углами треугольника. Скалярное произведение векторов.</w:t>
            </w:r>
          </w:p>
        </w:tc>
        <w:tc>
          <w:tcPr>
            <w:tcW w:w="2552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11</w:t>
            </w:r>
          </w:p>
        </w:tc>
        <w:tc>
          <w:tcPr>
            <w:tcW w:w="2030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1</w:t>
            </w:r>
          </w:p>
        </w:tc>
      </w:tr>
      <w:tr w:rsidR="00167FF6" w:rsidRPr="00167FF6" w:rsidTr="00267694">
        <w:trPr>
          <w:cantSplit/>
          <w:trHeight w:val="347"/>
        </w:trPr>
        <w:tc>
          <w:tcPr>
            <w:tcW w:w="1502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t xml:space="preserve">      4</w:t>
            </w:r>
          </w:p>
        </w:tc>
        <w:tc>
          <w:tcPr>
            <w:tcW w:w="4418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rPr>
                <w:bCs/>
                <w:color w:val="000000"/>
              </w:rPr>
              <w:t>Длина окружности и площадь круга.</w:t>
            </w:r>
          </w:p>
        </w:tc>
        <w:tc>
          <w:tcPr>
            <w:tcW w:w="2552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12</w:t>
            </w:r>
          </w:p>
        </w:tc>
        <w:tc>
          <w:tcPr>
            <w:tcW w:w="2030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1</w:t>
            </w:r>
          </w:p>
        </w:tc>
      </w:tr>
      <w:tr w:rsidR="00167FF6" w:rsidRPr="00167FF6" w:rsidTr="00267694">
        <w:trPr>
          <w:cantSplit/>
          <w:trHeight w:val="347"/>
        </w:trPr>
        <w:tc>
          <w:tcPr>
            <w:tcW w:w="1502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t xml:space="preserve">      5</w:t>
            </w:r>
          </w:p>
        </w:tc>
        <w:tc>
          <w:tcPr>
            <w:tcW w:w="4418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rPr>
                <w:bCs/>
                <w:color w:val="000000"/>
              </w:rPr>
              <w:t>Движения.</w:t>
            </w:r>
          </w:p>
        </w:tc>
        <w:tc>
          <w:tcPr>
            <w:tcW w:w="2552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8</w:t>
            </w:r>
          </w:p>
        </w:tc>
        <w:tc>
          <w:tcPr>
            <w:tcW w:w="2030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1</w:t>
            </w:r>
          </w:p>
        </w:tc>
      </w:tr>
      <w:tr w:rsidR="00167FF6" w:rsidRPr="00167FF6" w:rsidTr="00267694">
        <w:trPr>
          <w:cantSplit/>
          <w:trHeight w:val="347"/>
        </w:trPr>
        <w:tc>
          <w:tcPr>
            <w:tcW w:w="1502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t xml:space="preserve">      6</w:t>
            </w:r>
          </w:p>
        </w:tc>
        <w:tc>
          <w:tcPr>
            <w:tcW w:w="4418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rPr>
                <w:bCs/>
                <w:color w:val="000000"/>
              </w:rPr>
              <w:t>Начальные сведения из стереометрии.</w:t>
            </w:r>
          </w:p>
        </w:tc>
        <w:tc>
          <w:tcPr>
            <w:tcW w:w="2552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8</w:t>
            </w:r>
          </w:p>
        </w:tc>
        <w:tc>
          <w:tcPr>
            <w:tcW w:w="2030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</w:p>
        </w:tc>
      </w:tr>
      <w:tr w:rsidR="00167FF6" w:rsidRPr="00167FF6" w:rsidTr="00267694">
        <w:trPr>
          <w:cantSplit/>
          <w:trHeight w:val="347"/>
        </w:trPr>
        <w:tc>
          <w:tcPr>
            <w:tcW w:w="1502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t xml:space="preserve">      7</w:t>
            </w:r>
          </w:p>
        </w:tc>
        <w:tc>
          <w:tcPr>
            <w:tcW w:w="4418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rPr>
                <w:bCs/>
                <w:color w:val="000000"/>
              </w:rPr>
              <w:t>Об аксиомах  планиметрии.</w:t>
            </w:r>
          </w:p>
        </w:tc>
        <w:tc>
          <w:tcPr>
            <w:tcW w:w="2552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2</w:t>
            </w:r>
          </w:p>
        </w:tc>
        <w:tc>
          <w:tcPr>
            <w:tcW w:w="2030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</w:p>
        </w:tc>
      </w:tr>
      <w:tr w:rsidR="00167FF6" w:rsidRPr="00167FF6" w:rsidTr="00267694">
        <w:trPr>
          <w:cantSplit/>
          <w:trHeight w:val="347"/>
        </w:trPr>
        <w:tc>
          <w:tcPr>
            <w:tcW w:w="1502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lastRenderedPageBreak/>
              <w:t xml:space="preserve">      8</w:t>
            </w:r>
          </w:p>
        </w:tc>
        <w:tc>
          <w:tcPr>
            <w:tcW w:w="4418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t>Повторение. Решение задач</w:t>
            </w:r>
          </w:p>
        </w:tc>
        <w:tc>
          <w:tcPr>
            <w:tcW w:w="2552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9</w:t>
            </w:r>
          </w:p>
        </w:tc>
        <w:tc>
          <w:tcPr>
            <w:tcW w:w="2030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</w:p>
        </w:tc>
      </w:tr>
      <w:tr w:rsidR="00167FF6" w:rsidRPr="00167FF6" w:rsidTr="00267694">
        <w:trPr>
          <w:cantSplit/>
          <w:trHeight w:val="347"/>
        </w:trPr>
        <w:tc>
          <w:tcPr>
            <w:tcW w:w="1502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</w:p>
        </w:tc>
        <w:tc>
          <w:tcPr>
            <w:tcW w:w="4418" w:type="dxa"/>
            <w:vAlign w:val="center"/>
          </w:tcPr>
          <w:p w:rsidR="00167FF6" w:rsidRPr="00167FF6" w:rsidRDefault="00167FF6" w:rsidP="00167FF6">
            <w:pPr>
              <w:spacing w:line="240" w:lineRule="atLeast"/>
            </w:pPr>
            <w:r w:rsidRPr="00167FF6">
              <w:t>Итого</w:t>
            </w:r>
          </w:p>
        </w:tc>
        <w:tc>
          <w:tcPr>
            <w:tcW w:w="2552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68</w:t>
            </w:r>
          </w:p>
        </w:tc>
        <w:tc>
          <w:tcPr>
            <w:tcW w:w="2030" w:type="dxa"/>
            <w:vAlign w:val="center"/>
          </w:tcPr>
          <w:p w:rsidR="00167FF6" w:rsidRPr="00167FF6" w:rsidRDefault="00167FF6" w:rsidP="00167FF6">
            <w:pPr>
              <w:spacing w:line="240" w:lineRule="atLeast"/>
              <w:jc w:val="center"/>
            </w:pPr>
            <w:r w:rsidRPr="00167FF6">
              <w:t>4</w:t>
            </w:r>
          </w:p>
        </w:tc>
      </w:tr>
    </w:tbl>
    <w:p w:rsidR="00167FF6" w:rsidRPr="00167FF6" w:rsidRDefault="00167FF6" w:rsidP="00167FF6">
      <w:pPr>
        <w:ind w:left="398"/>
        <w:jc w:val="center"/>
        <w:rPr>
          <w:b/>
          <w:sz w:val="28"/>
        </w:rPr>
        <w:sectPr w:rsidR="00167FF6" w:rsidRPr="00167FF6" w:rsidSect="00167FF6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167FF6" w:rsidRPr="00167FF6" w:rsidRDefault="00167FF6" w:rsidP="00167FF6">
      <w:pPr>
        <w:ind w:left="398"/>
        <w:jc w:val="center"/>
        <w:rPr>
          <w:b/>
          <w:sz w:val="28"/>
        </w:rPr>
      </w:pPr>
      <w:r w:rsidRPr="00167FF6">
        <w:rPr>
          <w:b/>
          <w:sz w:val="28"/>
        </w:rPr>
        <w:lastRenderedPageBreak/>
        <w:t>КАЛЕНДАРНО-ТЕМАТИЧЕСКОЕ ПЛАНИРОВАНИЕ</w:t>
      </w:r>
    </w:p>
    <w:tbl>
      <w:tblPr>
        <w:tblW w:w="154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5"/>
        <w:gridCol w:w="2103"/>
        <w:gridCol w:w="17"/>
        <w:gridCol w:w="7"/>
        <w:gridCol w:w="13"/>
        <w:gridCol w:w="3213"/>
        <w:gridCol w:w="8"/>
        <w:gridCol w:w="14"/>
        <w:gridCol w:w="6"/>
        <w:gridCol w:w="15"/>
        <w:gridCol w:w="2077"/>
        <w:gridCol w:w="24"/>
        <w:gridCol w:w="7"/>
        <w:gridCol w:w="19"/>
        <w:gridCol w:w="1927"/>
        <w:gridCol w:w="26"/>
        <w:gridCol w:w="28"/>
        <w:gridCol w:w="1953"/>
        <w:gridCol w:w="31"/>
        <w:gridCol w:w="1987"/>
        <w:gridCol w:w="709"/>
        <w:gridCol w:w="11"/>
        <w:gridCol w:w="15"/>
        <w:gridCol w:w="15"/>
        <w:gridCol w:w="15"/>
        <w:gridCol w:w="15"/>
        <w:gridCol w:w="642"/>
      </w:tblGrid>
      <w:tr w:rsidR="00167FF6" w:rsidRPr="00167FF6" w:rsidTr="00267694">
        <w:tc>
          <w:tcPr>
            <w:tcW w:w="554" w:type="dxa"/>
            <w:vMerge w:val="restart"/>
            <w:shd w:val="clear" w:color="auto" w:fill="auto"/>
            <w:vAlign w:val="center"/>
          </w:tcPr>
          <w:p w:rsidR="00167FF6" w:rsidRPr="00167FF6" w:rsidRDefault="00167FF6" w:rsidP="00167FF6">
            <w:pPr>
              <w:jc w:val="center"/>
              <w:rPr>
                <w:b/>
                <w:bCs/>
                <w:sz w:val="20"/>
                <w:szCs w:val="20"/>
              </w:rPr>
            </w:pPr>
            <w:r w:rsidRPr="00167FF6">
              <w:rPr>
                <w:b/>
                <w:bCs/>
                <w:sz w:val="20"/>
                <w:szCs w:val="20"/>
              </w:rPr>
              <w:t xml:space="preserve">№ </w:t>
            </w:r>
            <w:proofErr w:type="gramStart"/>
            <w:r w:rsidRPr="00167FF6">
              <w:rPr>
                <w:b/>
                <w:bCs/>
                <w:sz w:val="20"/>
                <w:szCs w:val="20"/>
              </w:rPr>
              <w:t>п</w:t>
            </w:r>
            <w:proofErr w:type="gramEnd"/>
            <w:r w:rsidRPr="00167FF6">
              <w:rPr>
                <w:b/>
                <w:bCs/>
                <w:sz w:val="20"/>
                <w:szCs w:val="20"/>
              </w:rPr>
              <w:t>/п</w:t>
            </w:r>
          </w:p>
        </w:tc>
        <w:tc>
          <w:tcPr>
            <w:tcW w:w="2103" w:type="dxa"/>
            <w:vMerge w:val="restart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  <w:r w:rsidRPr="00167FF6">
              <w:rPr>
                <w:b/>
                <w:bCs/>
                <w:sz w:val="20"/>
                <w:szCs w:val="20"/>
              </w:rPr>
              <w:t>Тема раздела, тема урока</w:t>
            </w:r>
          </w:p>
        </w:tc>
        <w:tc>
          <w:tcPr>
            <w:tcW w:w="11377" w:type="dxa"/>
            <w:gridSpan w:val="18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  <w:r w:rsidRPr="00167FF6">
              <w:rPr>
                <w:b/>
                <w:bCs/>
                <w:sz w:val="20"/>
                <w:szCs w:val="20"/>
              </w:rPr>
              <w:t>Формируемые УУД</w:t>
            </w:r>
          </w:p>
        </w:tc>
        <w:tc>
          <w:tcPr>
            <w:tcW w:w="1418" w:type="dxa"/>
            <w:gridSpan w:val="7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  <w:r w:rsidRPr="00167FF6">
              <w:rPr>
                <w:b/>
                <w:sz w:val="20"/>
                <w:szCs w:val="20"/>
              </w:rPr>
              <w:t>Дата поведения</w:t>
            </w:r>
          </w:p>
        </w:tc>
      </w:tr>
      <w:tr w:rsidR="00167FF6" w:rsidRPr="00167FF6" w:rsidTr="00267694">
        <w:tc>
          <w:tcPr>
            <w:tcW w:w="554" w:type="dxa"/>
            <w:vMerge/>
            <w:shd w:val="clear" w:color="auto" w:fill="auto"/>
            <w:vAlign w:val="center"/>
          </w:tcPr>
          <w:p w:rsidR="00167FF6" w:rsidRPr="00167FF6" w:rsidRDefault="00167FF6" w:rsidP="00167FF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03" w:type="dxa"/>
            <w:vMerge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51" w:type="dxa"/>
            <w:gridSpan w:val="4"/>
            <w:vMerge w:val="restart"/>
            <w:shd w:val="clear" w:color="auto" w:fill="auto"/>
            <w:vAlign w:val="center"/>
          </w:tcPr>
          <w:p w:rsidR="00167FF6" w:rsidRPr="00167FF6" w:rsidRDefault="00167FF6" w:rsidP="00167FF6">
            <w:pPr>
              <w:rPr>
                <w:b/>
                <w:bCs/>
                <w:sz w:val="20"/>
                <w:szCs w:val="20"/>
              </w:rPr>
            </w:pPr>
            <w:r w:rsidRPr="00167FF6">
              <w:rPr>
                <w:b/>
                <w:bCs/>
                <w:sz w:val="20"/>
                <w:szCs w:val="20"/>
              </w:rPr>
              <w:t xml:space="preserve">  предметные</w:t>
            </w:r>
          </w:p>
        </w:tc>
        <w:tc>
          <w:tcPr>
            <w:tcW w:w="2121" w:type="dxa"/>
            <w:gridSpan w:val="5"/>
            <w:vMerge w:val="restart"/>
            <w:shd w:val="clear" w:color="auto" w:fill="auto"/>
            <w:vAlign w:val="center"/>
          </w:tcPr>
          <w:p w:rsidR="00167FF6" w:rsidRPr="00167FF6" w:rsidRDefault="00167FF6" w:rsidP="00167FF6">
            <w:pPr>
              <w:jc w:val="center"/>
              <w:rPr>
                <w:b/>
                <w:bCs/>
                <w:sz w:val="20"/>
                <w:szCs w:val="20"/>
              </w:rPr>
            </w:pPr>
            <w:r w:rsidRPr="00167FF6">
              <w:rPr>
                <w:b/>
                <w:bCs/>
                <w:sz w:val="20"/>
                <w:szCs w:val="20"/>
              </w:rPr>
              <w:t>личностные</w:t>
            </w:r>
          </w:p>
        </w:tc>
        <w:tc>
          <w:tcPr>
            <w:tcW w:w="6005" w:type="dxa"/>
            <w:gridSpan w:val="9"/>
            <w:shd w:val="clear" w:color="auto" w:fill="auto"/>
            <w:vAlign w:val="center"/>
          </w:tcPr>
          <w:p w:rsidR="00167FF6" w:rsidRPr="00167FF6" w:rsidRDefault="00167FF6" w:rsidP="00167FF6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167FF6">
              <w:rPr>
                <w:b/>
                <w:bCs/>
                <w:sz w:val="20"/>
                <w:szCs w:val="20"/>
              </w:rPr>
              <w:t>метапредметные</w:t>
            </w:r>
            <w:proofErr w:type="spellEnd"/>
            <w:r w:rsidRPr="00167FF6">
              <w:rPr>
                <w:b/>
                <w:bCs/>
                <w:sz w:val="20"/>
                <w:szCs w:val="20"/>
              </w:rPr>
              <w:t xml:space="preserve"> универсальных учебных действий (УУД)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  <w:r w:rsidRPr="00167FF6">
              <w:rPr>
                <w:b/>
                <w:sz w:val="20"/>
                <w:szCs w:val="20"/>
              </w:rPr>
              <w:t>план</w:t>
            </w:r>
          </w:p>
        </w:tc>
        <w:tc>
          <w:tcPr>
            <w:tcW w:w="709" w:type="dxa"/>
            <w:gridSpan w:val="6"/>
            <w:vMerge w:val="restart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  <w:r w:rsidRPr="00167FF6">
              <w:rPr>
                <w:b/>
                <w:sz w:val="20"/>
                <w:szCs w:val="20"/>
              </w:rPr>
              <w:t>факт</w:t>
            </w:r>
          </w:p>
        </w:tc>
      </w:tr>
      <w:tr w:rsidR="00167FF6" w:rsidRPr="00167FF6" w:rsidTr="00267694">
        <w:tc>
          <w:tcPr>
            <w:tcW w:w="554" w:type="dxa"/>
            <w:vMerge/>
            <w:shd w:val="clear" w:color="auto" w:fill="auto"/>
            <w:vAlign w:val="center"/>
          </w:tcPr>
          <w:p w:rsidR="00167FF6" w:rsidRPr="00167FF6" w:rsidRDefault="00167FF6" w:rsidP="00167FF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03" w:type="dxa"/>
            <w:vMerge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51" w:type="dxa"/>
            <w:gridSpan w:val="4"/>
            <w:vMerge/>
            <w:shd w:val="clear" w:color="auto" w:fill="auto"/>
            <w:vAlign w:val="center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1" w:type="dxa"/>
            <w:gridSpan w:val="5"/>
            <w:vMerge/>
            <w:shd w:val="clear" w:color="auto" w:fill="auto"/>
            <w:vAlign w:val="center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78" w:type="dxa"/>
            <w:gridSpan w:val="4"/>
            <w:shd w:val="clear" w:color="auto" w:fill="auto"/>
            <w:vAlign w:val="center"/>
          </w:tcPr>
          <w:p w:rsidR="00167FF6" w:rsidRPr="00167FF6" w:rsidRDefault="00167FF6" w:rsidP="00167FF6">
            <w:pPr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167FF6">
              <w:rPr>
                <w:b/>
                <w:bCs/>
                <w:sz w:val="20"/>
                <w:szCs w:val="20"/>
              </w:rPr>
              <w:t>познавательные</w:t>
            </w:r>
          </w:p>
        </w:tc>
        <w:tc>
          <w:tcPr>
            <w:tcW w:w="2008" w:type="dxa"/>
            <w:gridSpan w:val="3"/>
            <w:shd w:val="clear" w:color="auto" w:fill="auto"/>
            <w:vAlign w:val="center"/>
          </w:tcPr>
          <w:p w:rsidR="00167FF6" w:rsidRPr="00167FF6" w:rsidRDefault="00167FF6" w:rsidP="00167FF6">
            <w:pPr>
              <w:ind w:hanging="177"/>
              <w:jc w:val="center"/>
              <w:rPr>
                <w:b/>
                <w:bCs/>
                <w:sz w:val="20"/>
                <w:szCs w:val="20"/>
              </w:rPr>
            </w:pPr>
            <w:r w:rsidRPr="00167FF6">
              <w:rPr>
                <w:b/>
                <w:bCs/>
                <w:sz w:val="20"/>
                <w:szCs w:val="20"/>
              </w:rPr>
              <w:t>регулятивные</w:t>
            </w:r>
          </w:p>
        </w:tc>
        <w:tc>
          <w:tcPr>
            <w:tcW w:w="2019" w:type="dxa"/>
            <w:gridSpan w:val="2"/>
            <w:shd w:val="clear" w:color="auto" w:fill="auto"/>
            <w:vAlign w:val="center"/>
          </w:tcPr>
          <w:p w:rsidR="00167FF6" w:rsidRPr="00167FF6" w:rsidRDefault="00167FF6" w:rsidP="00167FF6">
            <w:pPr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167FF6">
              <w:rPr>
                <w:b/>
                <w:bCs/>
                <w:sz w:val="20"/>
                <w:szCs w:val="20"/>
              </w:rPr>
              <w:t>коммуникативные</w:t>
            </w:r>
          </w:p>
        </w:tc>
        <w:tc>
          <w:tcPr>
            <w:tcW w:w="709" w:type="dxa"/>
            <w:vMerge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gridSpan w:val="6"/>
            <w:vMerge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15452" w:type="dxa"/>
            <w:gridSpan w:val="27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  <w:r w:rsidRPr="00167FF6">
              <w:rPr>
                <w:b/>
                <w:sz w:val="20"/>
                <w:szCs w:val="20"/>
              </w:rPr>
              <w:t>Векторы (8 ч)</w:t>
            </w: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1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Понятие вектора. Равенство векторов.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Знать понятия: вектор, начало и конец вектора, нулевой вектор, коллинеарные, </w:t>
            </w:r>
            <w:proofErr w:type="spellStart"/>
            <w:r w:rsidRPr="00167FF6">
              <w:rPr>
                <w:sz w:val="20"/>
                <w:szCs w:val="20"/>
              </w:rPr>
              <w:t>сонаправленные</w:t>
            </w:r>
            <w:proofErr w:type="spellEnd"/>
            <w:r w:rsidRPr="00167FF6">
              <w:rPr>
                <w:sz w:val="20"/>
                <w:szCs w:val="20"/>
              </w:rPr>
              <w:t xml:space="preserve">, противоположно направленные векторы. Уметь изображать векторы. 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Выражать положительное от</w:t>
            </w:r>
            <w:r w:rsidRPr="00167FF6">
              <w:rPr>
                <w:sz w:val="20"/>
                <w:szCs w:val="20"/>
              </w:rPr>
              <w:softHyphen/>
              <w:t>ношение к процессу познания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Строят  логические цепи рассуждений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Вносят коррективы и дополнение   в способы свих решений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Адекватно используют свою речь для дискуссии и аргументации своей позиции</w:t>
            </w:r>
          </w:p>
        </w:tc>
        <w:tc>
          <w:tcPr>
            <w:tcW w:w="735" w:type="dxa"/>
            <w:gridSpan w:val="3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gridSpan w:val="4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2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Откладывание вектора от данной точки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Знать определение вектора и равных векторов. Научиться обозначать и изображать векторы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Выражать положительное от</w:t>
            </w:r>
            <w:r w:rsidRPr="00167FF6">
              <w:rPr>
                <w:sz w:val="20"/>
                <w:szCs w:val="20"/>
              </w:rPr>
              <w:softHyphen/>
              <w:t>ношение к процессу познания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Выделяют количественные характеристики объектов, заданные словами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proofErr w:type="gramStart"/>
            <w:r w:rsidRPr="00167FF6">
              <w:rPr>
                <w:sz w:val="20"/>
                <w:szCs w:val="20"/>
              </w:rPr>
              <w:t>Верно</w:t>
            </w:r>
            <w:proofErr w:type="gramEnd"/>
            <w:r w:rsidRPr="00167FF6">
              <w:rPr>
                <w:sz w:val="20"/>
                <w:szCs w:val="20"/>
              </w:rPr>
              <w:t xml:space="preserve"> составляют план выполнения действий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Устанавливают и сравнивают разные точки зрения, затем принимают окончательное решение</w:t>
            </w:r>
          </w:p>
        </w:tc>
        <w:tc>
          <w:tcPr>
            <w:tcW w:w="735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83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3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Сумма двух векторов. Законы сложения векторов. Правило параллелограмма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Знать операцию суммы двух векторов, законы сложения векторов. Правило параллелограмма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Осознавать свои трудности и стремиться к их преодолению, дают самооценку своих действий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Создают структуру взаимосвязей смысловых единиц текста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proofErr w:type="gramStart"/>
            <w:r w:rsidRPr="00167FF6">
              <w:rPr>
                <w:sz w:val="20"/>
                <w:szCs w:val="20"/>
              </w:rPr>
              <w:t>Предвосхищают временные характеристики достижения результата (отвечают на вопрос «когда будет результат?»</w:t>
            </w:r>
            <w:proofErr w:type="gramEnd"/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Планируют общие способы решения </w:t>
            </w:r>
          </w:p>
        </w:tc>
        <w:tc>
          <w:tcPr>
            <w:tcW w:w="735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83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4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Сумма нескольких векторов.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Знать операцию суммы трёх и более  векторов. Уметь строить вектор, равный сумме нескольких векторов, используя правило многоугольника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устойчивой мотивации и закреплению нового материала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Сопоставляют характеристики объектов по одному или нескольким признакам, выявляют сходства и различия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Работа  по составленному плану и сравнивают свои решения с алгоритмом решения задач.  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 достаточно точно и полно выражают свои мысли по решению задач</w:t>
            </w:r>
          </w:p>
        </w:tc>
        <w:tc>
          <w:tcPr>
            <w:tcW w:w="735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83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5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Вычитание векторов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Знать операцию вычитания двух векторов, противоположных векторов 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положительное отношение к учёбе, желание приобретать новые знания.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Сопоставляют характеристики объектов по одному или нескольким признакам, выявляют сходства </w:t>
            </w:r>
            <w:r w:rsidRPr="00167FF6">
              <w:rPr>
                <w:sz w:val="20"/>
                <w:szCs w:val="20"/>
              </w:rPr>
              <w:lastRenderedPageBreak/>
              <w:t>и различия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Работа  по составленному плану и сравнивают свои решения с алгоритмом решения задач и </w:t>
            </w:r>
            <w:r w:rsidRPr="00167FF6">
              <w:rPr>
                <w:sz w:val="20"/>
                <w:szCs w:val="20"/>
              </w:rPr>
              <w:lastRenderedPageBreak/>
              <w:t xml:space="preserve">выбор верного решения.  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 Достаточно   полно и точно  выражают свою точку зрения при решении задач</w:t>
            </w:r>
          </w:p>
        </w:tc>
        <w:tc>
          <w:tcPr>
            <w:tcW w:w="735" w:type="dxa"/>
            <w:gridSpan w:val="3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gridSpan w:val="4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Умножение вектора на число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понятием «умножение вектора на число». Научиться формулировать свойства умножения вектора на число, научиться строить  вектор, умноженное на число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целевые установки учебной деятельности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Совершенствуют навыки решения задач по теме, выделяют только существенную часть для решения задач  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Чётко проектируют маршрут решения задач, закрепляя пройденный материал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Умеют слушать друг друга, достаточно точно и полно показывают свою точку зрения при решении задач</w:t>
            </w:r>
          </w:p>
        </w:tc>
        <w:tc>
          <w:tcPr>
            <w:tcW w:w="735" w:type="dxa"/>
            <w:gridSpan w:val="3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gridSpan w:val="4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7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Применение векторов к решению задач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операциями сложения, вычитания, умножения вектора на число. Научиться применять свойства действий над векторами при решении конкретных задач.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составления алгоритма выполнения задания, навыков выполнения творческого задания.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Устанавливают причинно-следственные связи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Самостоятельно формулируют познавательную </w:t>
            </w:r>
            <w:proofErr w:type="gramStart"/>
            <w:r w:rsidRPr="00167FF6">
              <w:rPr>
                <w:sz w:val="20"/>
                <w:szCs w:val="20"/>
              </w:rPr>
              <w:t>цель</w:t>
            </w:r>
            <w:proofErr w:type="gramEnd"/>
            <w:r w:rsidRPr="00167FF6">
              <w:rPr>
                <w:sz w:val="20"/>
                <w:szCs w:val="20"/>
              </w:rPr>
              <w:t xml:space="preserve"> и строить маршрут решения   в соответствии с целью.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Обмениваются знаниями между членами группы для принятия эффективных совместных решений</w:t>
            </w:r>
          </w:p>
        </w:tc>
        <w:tc>
          <w:tcPr>
            <w:tcW w:w="735" w:type="dxa"/>
            <w:gridSpan w:val="3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gridSpan w:val="4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8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Средняя линия трапеции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понятием средняя линия трапеции, теоремой о средней линии трапеции, научиться решать задачи.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составления алгоритма выполнения задания, навыков выполнения творческого задания.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Сравнивать различные объекты: выделять из множества один или несколько объектов, имеющих общие свойства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Принимают познавательную цель, сохранять её при выполнении заданий, чётко выполняют требования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Умеют брать на себя инициативу в организации совместного действия</w:t>
            </w:r>
          </w:p>
        </w:tc>
        <w:tc>
          <w:tcPr>
            <w:tcW w:w="735" w:type="dxa"/>
            <w:gridSpan w:val="3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gridSpan w:val="4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15452" w:type="dxa"/>
            <w:gridSpan w:val="27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  <w:r w:rsidRPr="00167FF6">
              <w:rPr>
                <w:b/>
                <w:sz w:val="20"/>
                <w:szCs w:val="20"/>
              </w:rPr>
              <w:t>Метод координат (10 ч)</w:t>
            </w: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9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Разложение вектора по двум данным неколлинеарным векторам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понятием неколлинеарных векторов, с леммой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желания осознавать свои трудности и стремиться к их преодолению, проявлять способность к самооценке своих действий, поступков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Выделять и сформулировать проблему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Сравнивать свой способ действия с известным алгоритмом решения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Учатся управлять поведением </w:t>
            </w:r>
            <w:proofErr w:type="gramStart"/>
            <w:r w:rsidRPr="00167FF6">
              <w:rPr>
                <w:sz w:val="20"/>
                <w:szCs w:val="20"/>
              </w:rPr>
              <w:t>партнёра-убеждать</w:t>
            </w:r>
            <w:proofErr w:type="gramEnd"/>
            <w:r w:rsidRPr="00167FF6">
              <w:rPr>
                <w:sz w:val="20"/>
                <w:szCs w:val="20"/>
              </w:rPr>
              <w:t xml:space="preserve"> его, контролировать, корректировать и оценивать его действия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10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Координаты вектора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понятием координаты вектора, правилами действия над векторами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потребности приобретения мотивации к процессу обучения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Выбирать основания и критерии для сравнения, классификации объектов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Вносить в решение свои коррективы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Достаточно   точно и полно показывают свою точку зрения при решении задач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11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Простейшие задачи в </w:t>
            </w:r>
            <w:r w:rsidRPr="00167FF6">
              <w:rPr>
                <w:sz w:val="20"/>
                <w:szCs w:val="20"/>
              </w:rPr>
              <w:lastRenderedPageBreak/>
              <w:t>координатах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Познакомиться с понятием радиус-</w:t>
            </w:r>
            <w:r w:rsidRPr="00167FF6">
              <w:rPr>
                <w:sz w:val="20"/>
                <w:szCs w:val="20"/>
              </w:rPr>
              <w:lastRenderedPageBreak/>
              <w:t>вектор. Научиться сформулировать и доказывать теорему о координате вектора. Познакомиться с формулой для вычисления координаты вектора по его началу и концу.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Формировать </w:t>
            </w:r>
            <w:r w:rsidRPr="00167FF6">
              <w:rPr>
                <w:sz w:val="20"/>
                <w:szCs w:val="20"/>
              </w:rPr>
              <w:lastRenderedPageBreak/>
              <w:t>целевые установки учебной деятельности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Выделять </w:t>
            </w:r>
            <w:r w:rsidRPr="00167FF6">
              <w:rPr>
                <w:sz w:val="20"/>
                <w:szCs w:val="20"/>
              </w:rPr>
              <w:lastRenderedPageBreak/>
              <w:t>количественные характеристики объектов, заданные словами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Вносить коррективы </w:t>
            </w:r>
            <w:r w:rsidRPr="00167FF6">
              <w:rPr>
                <w:sz w:val="20"/>
                <w:szCs w:val="20"/>
              </w:rPr>
              <w:lastRenderedPageBreak/>
              <w:t>и дополнения в составленные планы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Эффективно </w:t>
            </w:r>
            <w:r w:rsidRPr="00167FF6">
              <w:rPr>
                <w:sz w:val="20"/>
                <w:szCs w:val="20"/>
              </w:rPr>
              <w:lastRenderedPageBreak/>
              <w:t>сотрудничают в группах при решении задач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12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Простейшие задачи в координатах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Научиться сформулировать и доказывать формулу для вычисления координаты середины отрезка  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осознанного выбора более эффективного способа решения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Выделять только существенную часть для решения задачи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Сравнивать свой способ действия с известным алгоритмом решения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Умеют представлять конкретное содержание и сообщать  его в письменной форме.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  <w:lang w:val="en-US"/>
              </w:rPr>
              <w:t>1</w:t>
            </w:r>
            <w:r w:rsidRPr="00167FF6">
              <w:rPr>
                <w:sz w:val="20"/>
                <w:szCs w:val="20"/>
              </w:rPr>
              <w:t>3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Решение задач методом координат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 правилами действий над векторами с заданными координатами. Научиться выводить формулы для нахождения координат вектора, координат середины отрезка, длины вектора по его координатам, расстояние между двумя точками, решать задачи методом координат.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решения задач по алгоритму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Выделить главное и структурировать задачу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Определять последовательность промежуточных действий для получения конечного результата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Устанавливают и сравнивают разные точки зрения, прежде чем принять окончательное решение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14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Уравнение линии на плоскости. Уравнение окружности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 выводом уравнения окружности. Научиться формулировать понятие уравнения линии на плоскости, решать задачи.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умения нравственно-этического оценивания усваиваемого содержания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Выделять и формулировать проблему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Сравнивать свой способ действия с известным алгоритмом решения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Учатся управлять поведением </w:t>
            </w:r>
            <w:proofErr w:type="gramStart"/>
            <w:r w:rsidRPr="00167FF6">
              <w:rPr>
                <w:sz w:val="20"/>
                <w:szCs w:val="20"/>
              </w:rPr>
              <w:t>партнёра-убеждать</w:t>
            </w:r>
            <w:proofErr w:type="gramEnd"/>
            <w:r w:rsidRPr="00167FF6">
              <w:rPr>
                <w:sz w:val="20"/>
                <w:szCs w:val="20"/>
              </w:rPr>
              <w:t xml:space="preserve"> его, контролировать, корректировать и оценивать его действия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15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Уравнение </w:t>
            </w:r>
            <w:proofErr w:type="gramStart"/>
            <w:r w:rsidRPr="00167FF6">
              <w:rPr>
                <w:sz w:val="20"/>
                <w:szCs w:val="20"/>
              </w:rPr>
              <w:t>прямой</w:t>
            </w:r>
            <w:proofErr w:type="gramEnd"/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Познакомиться с  выводом уравнения </w:t>
            </w:r>
            <w:proofErr w:type="gramStart"/>
            <w:r w:rsidRPr="00167FF6">
              <w:rPr>
                <w:sz w:val="20"/>
                <w:szCs w:val="20"/>
              </w:rPr>
              <w:t>прямой</w:t>
            </w:r>
            <w:proofErr w:type="gramEnd"/>
            <w:r w:rsidRPr="00167FF6">
              <w:rPr>
                <w:sz w:val="20"/>
                <w:szCs w:val="20"/>
              </w:rPr>
              <w:t>. Научиться составлять уравнение прямой по координатам двух её точек, решать задачи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осознанность своих трудностей и стремления к их преодолению, способности к самооценке своих действий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Самостоятельно составлять алгоритм решения задачи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Ставить учебную задачу на основе соотнесения того, что уже известно и усвоено, и того, что неизвестно.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Аргументировать свою точку зрения, спорить и отстаивать свою позицию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16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Решение задач по теме: «Уравнение окружности. Уравнение </w:t>
            </w:r>
            <w:proofErr w:type="gramStart"/>
            <w:r w:rsidRPr="00167FF6">
              <w:rPr>
                <w:sz w:val="20"/>
                <w:szCs w:val="20"/>
              </w:rPr>
              <w:t>прямой</w:t>
            </w:r>
            <w:proofErr w:type="gramEnd"/>
            <w:r w:rsidRPr="00167FF6">
              <w:rPr>
                <w:sz w:val="20"/>
                <w:szCs w:val="20"/>
              </w:rPr>
              <w:t>»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Научиться формулировать правила действий над векторами с заданными координатами (сумма, разность, умножение вектора на </w:t>
            </w:r>
            <w:r w:rsidRPr="00167FF6">
              <w:rPr>
                <w:sz w:val="20"/>
                <w:szCs w:val="20"/>
              </w:rPr>
              <w:lastRenderedPageBreak/>
              <w:t>число), выводить формулы координат вектора через координаты его начала и конца, координаты середины отрезка, длины вектора по его координатам и т.д.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Формировать положительного отношения к учению, познавательной </w:t>
            </w:r>
            <w:r w:rsidRPr="00167FF6">
              <w:rPr>
                <w:sz w:val="20"/>
                <w:szCs w:val="20"/>
              </w:rPr>
              <w:lastRenderedPageBreak/>
              <w:t>деятельности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Восстанавливать предметную ситуацию, описанную в задаче, </w:t>
            </w:r>
            <w:r w:rsidRPr="00167FF6">
              <w:rPr>
                <w:sz w:val="20"/>
                <w:szCs w:val="20"/>
              </w:rPr>
              <w:lastRenderedPageBreak/>
              <w:t>выделить только главное для решения задачи.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Проектируют маршрут преодоления затруднений в </w:t>
            </w:r>
            <w:r w:rsidRPr="00167FF6">
              <w:rPr>
                <w:sz w:val="20"/>
                <w:szCs w:val="20"/>
              </w:rPr>
              <w:lastRenderedPageBreak/>
              <w:t>обучении через включение в новые виды деятельности и формы сотрудничества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Устанавливают и сравнивают разные точки зрения, прежде чем принять </w:t>
            </w:r>
            <w:r w:rsidRPr="00167FF6">
              <w:rPr>
                <w:sz w:val="20"/>
                <w:szCs w:val="20"/>
              </w:rPr>
              <w:lastRenderedPageBreak/>
              <w:t>окончательное решение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17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Решение задач по теме «Метод координат»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решать простейшие задачи методом координат, вычислять длину и координаты вектора, угол между векторами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устойчивой мотивации к анализу, исследованию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Уметь выводить следствия из имеющихся в условии задачи данных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Принимать познавательную цель и сохранять её при выполнении учебных действий, чётко выполнять требования познавательной задачи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Проявлять готовность к обсуждению разных точек зрения и выработке общей позиции</w:t>
            </w:r>
          </w:p>
        </w:tc>
        <w:tc>
          <w:tcPr>
            <w:tcW w:w="735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83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18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Контрольная работа №1 по теме: «Метод координат»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применять теоретический материал, изученный на предыдущих уроках, на практике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самоанализа,  самоконтроля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Выбирать наиболее эффективные способы решения задачи 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Проектируют маршрут преодоления затруднений в обучении через включение в новые виды деятельности и формы сотрудничества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Регулируют собственную деятельность посредством письменной речи</w:t>
            </w:r>
          </w:p>
        </w:tc>
        <w:tc>
          <w:tcPr>
            <w:tcW w:w="735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83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15452" w:type="dxa"/>
            <w:gridSpan w:val="27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  <w:r w:rsidRPr="00167FF6">
              <w:rPr>
                <w:b/>
                <w:sz w:val="20"/>
                <w:szCs w:val="20"/>
              </w:rPr>
              <w:t>Соотношения между сторонами и углами треугольника, скалярное произведение векторов (11ч)</w:t>
            </w: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19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Синус, косинус, тангенс угла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понятием синуса, косинуса, тангенса и котангенса для углов от 0</w:t>
            </w:r>
            <w:r w:rsidRPr="00167FF6">
              <w:rPr>
                <w:sz w:val="20"/>
                <w:szCs w:val="20"/>
              </w:rPr>
              <w:sym w:font="Symbol" w:char="F0B0"/>
            </w:r>
            <w:r w:rsidRPr="00167FF6">
              <w:rPr>
                <w:sz w:val="20"/>
                <w:szCs w:val="20"/>
              </w:rPr>
              <w:t xml:space="preserve"> до 180</w:t>
            </w:r>
            <w:r w:rsidRPr="00167FF6">
              <w:rPr>
                <w:sz w:val="20"/>
                <w:szCs w:val="20"/>
              </w:rPr>
              <w:sym w:font="Symbol" w:char="F0B0"/>
            </w:r>
            <w:r w:rsidRPr="00167FF6">
              <w:rPr>
                <w:sz w:val="20"/>
                <w:szCs w:val="20"/>
              </w:rPr>
              <w:t>. Научиться формулировать и доказывать основное тригонометрическое тождество, выводить формулы для вычисления координат точки и формулы приведения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положительного отношения к учению, познавательной деятельности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Анализировать задачу, выделяя  главное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Выделяют и осознают то, что усвоено и что ещё подлежат усвоению, 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Осознавать качество и уровень усвоения.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20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Синус, косинус, тангенс угла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выводить формулы, связывающие синус, косинус, тангенс, котангенс одного и того же угла,  решать задачи по теме.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устойчивой мотивации к проблемно-поисковой деятельности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Восстанавливать предметную ситуацию, описанную в задаче, выделить только главное для решения задачи.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Сличают свой способ действия с эталоном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Умеют слушать и слышать друг друга, достаточно полно и точно выражают свои мысли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21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Синус, косинус, тангенс угла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выводить формулу основного тригонометрического тождества, простейшие формулы приведения, определять значение тригонометрических функций для углов от 0</w:t>
            </w:r>
            <w:r w:rsidRPr="00167FF6">
              <w:rPr>
                <w:sz w:val="20"/>
                <w:szCs w:val="20"/>
              </w:rPr>
              <w:sym w:font="Symbol" w:char="F0B0"/>
            </w:r>
            <w:r w:rsidRPr="00167FF6">
              <w:rPr>
                <w:sz w:val="20"/>
                <w:szCs w:val="20"/>
              </w:rPr>
              <w:t xml:space="preserve"> до 180</w:t>
            </w:r>
            <w:r w:rsidRPr="00167FF6">
              <w:rPr>
                <w:sz w:val="20"/>
                <w:szCs w:val="20"/>
              </w:rPr>
              <w:sym w:font="Symbol" w:char="F0B0"/>
            </w:r>
            <w:r w:rsidRPr="00167FF6">
              <w:rPr>
                <w:sz w:val="20"/>
                <w:szCs w:val="20"/>
              </w:rPr>
              <w:t>по заданным значениям углов.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анализа, творческой инициативности и активности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Выделять обобщённый смысл  и формальную структуру задачи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осознанность своих трудностей и стремления к их преодолению, способности к самооценке своих действий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Устанавливают и сравнивают разные точки зрения, прежде чем принять окончательное решение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22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Теорема о площади треугольника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формулировать и доказывать теорему о площади треугольника. Знать формулу площади треугольника. Научиться решать задачи по теме.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положительного отношения к учению, желания приобретать  новые знания, умения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Уметь выводить следствия из имеющихся в условии задачи данных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Оценивать достигнутый результат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Развивать умение интегрироваться в группу сверстников и строить продуктивное взаимодействие со сверстниками и взрослыми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23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Теорема синусов и косинусов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формулировать и доказывать теоремы синусов и косинусов, проводить доказательство теоремы и применять её при решении задач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устойчивой мотивации к изучению и закреплению нового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Уметь заменять термины определениями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Определять последовательность промежуточных действий для получения конечного результата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Умеют переводить конфликтную ситуацию в логический план и разрешают её как задачу через анализ условий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24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Решение треугольников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выводить теоремы синусов и косинусов. Познакомиться  и выводить формулы для вычисления площади параллелограмма. Научиться решать задачи по теме.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навыков организации анализа своей деятельности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Уметь выводить следствия из имеющихся в условии задачи данных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Составлять план и последовательность действий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Проявлять готовность к обсуждению разных точек зрения и выработке общей позиции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25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Решение треугольников</w:t>
            </w:r>
          </w:p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Измерительные работы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решать треугольники по двум сторонам и угол между ними, по стороне и прилежащим к ней углам, по трём сторонам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навыков работы по алгоритму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Выделять формальную структуру задачи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Ставить учебную задачу на основе соотнесения того, что уже известно и усвоено, и того, что неизвестно.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Интересуются чужим </w:t>
            </w:r>
            <w:proofErr w:type="gramStart"/>
            <w:r w:rsidRPr="00167FF6">
              <w:rPr>
                <w:sz w:val="20"/>
                <w:szCs w:val="20"/>
              </w:rPr>
              <w:t>мнением</w:t>
            </w:r>
            <w:proofErr w:type="gramEnd"/>
            <w:r w:rsidRPr="00167FF6">
              <w:rPr>
                <w:sz w:val="20"/>
                <w:szCs w:val="20"/>
              </w:rPr>
              <w:t xml:space="preserve"> и высказывать своё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26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Угол между векторами. Скалярное произведение векторов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формулировать и доказывать теорему о скалярном произведении двух  векторов в координатах, решать задачи по теме.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потребности приобретения мотивации к процессу обучения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Выбирать вид графической модели, адекватной выделенным смысловым </w:t>
            </w:r>
            <w:r w:rsidRPr="00167FF6">
              <w:rPr>
                <w:sz w:val="20"/>
                <w:szCs w:val="20"/>
              </w:rPr>
              <w:lastRenderedPageBreak/>
              <w:t>единицам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Осознавать самого себя как движущую силу своего научения, свою способность к </w:t>
            </w:r>
            <w:r w:rsidRPr="00167FF6">
              <w:rPr>
                <w:sz w:val="20"/>
                <w:szCs w:val="20"/>
              </w:rPr>
              <w:lastRenderedPageBreak/>
              <w:t>мобилизации сил и энергии, волевому усили</w:t>
            </w:r>
            <w:proofErr w:type="gramStart"/>
            <w:r w:rsidRPr="00167FF6">
              <w:rPr>
                <w:sz w:val="20"/>
                <w:szCs w:val="20"/>
              </w:rPr>
              <w:t>ю-</w:t>
            </w:r>
            <w:proofErr w:type="gramEnd"/>
            <w:r w:rsidRPr="00167FF6">
              <w:rPr>
                <w:sz w:val="20"/>
                <w:szCs w:val="20"/>
              </w:rPr>
              <w:t xml:space="preserve"> к выбору в ситуации мотивационного конфликта, к преодолению препятствий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Устанавливают доверительные отношения 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27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Скалярное произведение векторов. Свойства скалярного произведения.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формулировать и доказывать теорему о скалярном произведении двух  векторов в координатах, решать задачи по теме.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умения контролировать процесс и результат деятельности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Выбирать </w:t>
            </w:r>
            <w:proofErr w:type="spellStart"/>
            <w:r w:rsidRPr="00167FF6">
              <w:rPr>
                <w:sz w:val="20"/>
                <w:szCs w:val="20"/>
              </w:rPr>
              <w:t>знако</w:t>
            </w:r>
            <w:proofErr w:type="spellEnd"/>
            <w:r w:rsidRPr="00167FF6">
              <w:rPr>
                <w:sz w:val="20"/>
                <w:szCs w:val="20"/>
              </w:rPr>
              <w:t xml:space="preserve">-символические средства для построения модели 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proofErr w:type="gramStart"/>
            <w:r w:rsidRPr="00167FF6">
              <w:rPr>
                <w:sz w:val="20"/>
                <w:szCs w:val="20"/>
              </w:rPr>
              <w:t>Предвосхищают временные характеристики достижения результата (отвечают на вопрос «когда будет результат?»</w:t>
            </w:r>
            <w:proofErr w:type="gramEnd"/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Проявлять уважительное отношение к  партнёрам, внимание к личности </w:t>
            </w:r>
            <w:proofErr w:type="gramStart"/>
            <w:r w:rsidRPr="00167FF6">
              <w:rPr>
                <w:sz w:val="20"/>
                <w:szCs w:val="20"/>
              </w:rPr>
              <w:t>другого</w:t>
            </w:r>
            <w:proofErr w:type="gramEnd"/>
            <w:r w:rsidRPr="00167FF6">
              <w:rPr>
                <w:sz w:val="20"/>
                <w:szCs w:val="20"/>
              </w:rPr>
              <w:t>, адекватное межличностное восприятие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28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Применение скалярного произведения векторов при решении задач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Знать и формулировать определение скалярного произведения векторов.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познавательный интерес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Выражать структуру задачи разными средствами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Вносить коррективы и дополнения в способ своих действий в случае расхождения эталона, реального действия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Используют правильные языковые средства для отображения своих мыслей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29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Контрольная работа №2 по теме: «Соотношения между сторонами и углами треугольника. Скалярное произведение векторов</w:t>
            </w:r>
            <w:proofErr w:type="gramStart"/>
            <w:r w:rsidRPr="00167FF6">
              <w:rPr>
                <w:sz w:val="20"/>
                <w:szCs w:val="20"/>
              </w:rPr>
              <w:t>.»</w:t>
            </w:r>
            <w:proofErr w:type="gramEnd"/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применять теоретический материал, изученный на предыдущих уроках, на практике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самоанализа,  самоконтроля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Выбирать наиболее эффективные способы решения задачи 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Проектируют маршрут преодоления затруднений в обучении через включение в новые виды деятельности и формы сотрудничества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Регулируют собственную деятельность посредством письменной речи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15452" w:type="dxa"/>
            <w:gridSpan w:val="27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  <w:r w:rsidRPr="00167FF6">
              <w:rPr>
                <w:b/>
                <w:sz w:val="20"/>
                <w:szCs w:val="20"/>
              </w:rPr>
              <w:t>Длина окружности и площадь круга (12ч)</w:t>
            </w: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30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Правильный многоугольник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Познакомиться с понятием правильный многоугольник. Научиться выводить формулы для вычисления угла правильного </w:t>
            </w:r>
            <w:r w:rsidRPr="00167FF6">
              <w:rPr>
                <w:sz w:val="20"/>
                <w:szCs w:val="20"/>
                <w:lang w:val="en-US"/>
              </w:rPr>
              <w:t>n</w:t>
            </w:r>
            <w:r w:rsidRPr="00167FF6">
              <w:rPr>
                <w:sz w:val="20"/>
                <w:szCs w:val="20"/>
              </w:rPr>
              <w:t>-угольника, решать задачи по теме.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положительного отношения к учению, желания приобретать  новые знания, умения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Создавать структуру взаимосвязей смысловых единиц текста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Вносят коррективы и дополнения в составленные планы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Учатся разрешать конфликты, искать и оценивать альтернативные способы решения, принимать </w:t>
            </w:r>
            <w:r w:rsidRPr="00167FF6">
              <w:rPr>
                <w:sz w:val="20"/>
                <w:szCs w:val="20"/>
              </w:rPr>
              <w:lastRenderedPageBreak/>
              <w:t>окончательное решение</w:t>
            </w:r>
          </w:p>
        </w:tc>
        <w:tc>
          <w:tcPr>
            <w:tcW w:w="780" w:type="dxa"/>
            <w:gridSpan w:val="6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31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Окружность, описанная около правильного  многоугольника и вписанная в правильный многоугольник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формулировать и доказывать теоремы об окружностях, описанной около правильного  многоугольника и вписанной в правильный многоугольник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положительного отношения к учению, познавательной деятельности, желания приобретать новые знания, умения, совершенствовать имеющиеся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Выделять количественные характеристики объектов, заданные словами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Осознавать самого себя как движущую силу своего научения, свою способность к мобилизации сил и энергии, волевому усилию – к выбору в ситуации мотивационного конфликта, к преодолению препятствий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Умеют брать на себя инициативу в организации совместного действия</w:t>
            </w:r>
          </w:p>
        </w:tc>
        <w:tc>
          <w:tcPr>
            <w:tcW w:w="780" w:type="dxa"/>
            <w:gridSpan w:val="6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32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Формулы для вычисления площади правильного  многоугольника, его стороны и радиуса вписанной окружности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выводом формул, связывающих радиусы вписанной и описанной окружности со стороной правильного  многоугольника. Научиться решать задачи по теме.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осознанность своих трудностей и стремления к их преодолению, способности к самооценке своих действий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Проводить анализ способов решения задачи с точки зрения их рациональности и экономичности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Определять последовательность промежуточных действий для получения конечного результата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Учатся разрешать конфликты, искать и оценивать альтернативные способы решения, принимать окончательное решение</w:t>
            </w:r>
          </w:p>
        </w:tc>
        <w:tc>
          <w:tcPr>
            <w:tcW w:w="780" w:type="dxa"/>
            <w:gridSpan w:val="6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33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Построение правильных многоугольников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со способами построения правильных многоугольников. Научиться выводить формулы для вычисления площади правильного многоугольника, его стороны и радиусов вписанной и описанной окружностей, формулу, выражающую площадь треугольника через периметр и радиус вписанной окружности, строить правильные многоугольники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устойчивой мотивации к изучению и закреплению нового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Восстанавливать предметную ситуацию, описанную в задаче, выделить только главное для решения задачи.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Проектировать маршрут преодоления затруднений в обучении через включение в новые виды деятельности и формы сотрудничества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Проявлять готовность адекватно реагировать на нужды других, оказывать помощь и эмоциональную поддержку партнёрам</w:t>
            </w:r>
          </w:p>
        </w:tc>
        <w:tc>
          <w:tcPr>
            <w:tcW w:w="780" w:type="dxa"/>
            <w:gridSpan w:val="6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34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Длина окружности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Познакомиться с выводом формулы, выражающей длину окружности через её радиус, и формулы для вычисления длины </w:t>
            </w:r>
            <w:r w:rsidRPr="00167FF6">
              <w:rPr>
                <w:sz w:val="20"/>
                <w:szCs w:val="20"/>
              </w:rPr>
              <w:lastRenderedPageBreak/>
              <w:t>дуги окружности с заданной градусной мерой. Научиться решать задачи по теме.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Формировать устойчивой мотивации к проблемно-поисковой </w:t>
            </w:r>
            <w:r w:rsidRPr="00167FF6">
              <w:rPr>
                <w:sz w:val="20"/>
                <w:szCs w:val="20"/>
              </w:rPr>
              <w:lastRenderedPageBreak/>
              <w:t>деятельности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Выбирать, сопоставлять и обосновывать способы решения </w:t>
            </w:r>
            <w:r w:rsidRPr="00167FF6">
              <w:rPr>
                <w:sz w:val="20"/>
                <w:szCs w:val="20"/>
              </w:rPr>
              <w:lastRenderedPageBreak/>
              <w:t>задач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Ставить учебную задачу на основе соотнесения того, что уже известно и </w:t>
            </w:r>
            <w:r w:rsidRPr="00167FF6">
              <w:rPr>
                <w:sz w:val="20"/>
                <w:szCs w:val="20"/>
              </w:rPr>
              <w:lastRenderedPageBreak/>
              <w:t>усвоено, и того, что  ещё неизвестно.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Используют правильные языковые средства для отображения </w:t>
            </w:r>
            <w:r w:rsidRPr="00167FF6">
              <w:rPr>
                <w:sz w:val="20"/>
                <w:szCs w:val="20"/>
              </w:rPr>
              <w:lastRenderedPageBreak/>
              <w:t>своих мыслей</w:t>
            </w:r>
          </w:p>
        </w:tc>
        <w:tc>
          <w:tcPr>
            <w:tcW w:w="780" w:type="dxa"/>
            <w:gridSpan w:val="6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35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Решение задач по теме: «Длина окружности»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выводом формулы, выражающей длину окружности через её радиус, и формулы для вычисления длины дуги окружности с заданной градусной мерой. Научиться решать задачи по теме.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Формировать навыков организации анализа своей деятельности 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Выбирать смысловые единицы текста и устанавливать отношения между ними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Проектировать маршрут преодоления затруднений в обучении через включение в новые виды деятельности и формы сотрудничества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Умеют переводить конфликтную ситуацию в логический план и разрешать эту задачу через анализ условий.</w:t>
            </w:r>
          </w:p>
        </w:tc>
        <w:tc>
          <w:tcPr>
            <w:tcW w:w="765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36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Площадь круга и кругового сектора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понятием круговой сектор и круговой  сегмент, с выводом площади  кругового сектора и кругового сегмента. Научиться решать задачи по теме.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целевых установок учебной деятельности.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Уметь выбирать обобщённые стратегия решения задачи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Оценивать достигнутый результат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Достаточно   точно и полно показывают свою точку зрения при решении задач</w:t>
            </w:r>
          </w:p>
        </w:tc>
        <w:tc>
          <w:tcPr>
            <w:tcW w:w="765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37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Решение задач по теме: «Площадь круга и кругового сектора»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выводом формулы площади круга. Научиться решать задачи по теме.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анализа, творческой инициативности и активности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Восстанавливать предметную ситуацию, описанную в задаче, выделить только главное для решения задачи.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Проектировать маршрут преодоления затруднений в обучении через включение в новые виды деятельности и формы сотрудничества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Достаточно   точно и полно показывают свою точку зрения при решении задач</w:t>
            </w:r>
          </w:p>
        </w:tc>
        <w:tc>
          <w:tcPr>
            <w:tcW w:w="765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38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Обобщение по теме  «Длина окружности. Площадь круга»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решать задачи на применение формулы для вычисления площади, стороны правильного многоугольника и радиуса вписанной окружности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положительные отношения к учёбе, желания приобретать новые знания и умения.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Осуществлять поиск и выделение необходимой информации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Принимать познавательную цель, сохранять её при выполнении учебных действий, регулировать весь процесс их выполнения и чётко выполнять требования познавательной задачи.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Интересуются чужим мнением и высказывают своё.</w:t>
            </w:r>
          </w:p>
        </w:tc>
        <w:tc>
          <w:tcPr>
            <w:tcW w:w="765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39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Решение задач по </w:t>
            </w:r>
            <w:r w:rsidRPr="00167FF6">
              <w:rPr>
                <w:sz w:val="20"/>
                <w:szCs w:val="20"/>
              </w:rPr>
              <w:lastRenderedPageBreak/>
              <w:t>теме «Длина окружности. Площадь круга»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Научиться решать задачи с </w:t>
            </w:r>
            <w:r w:rsidRPr="00167FF6">
              <w:rPr>
                <w:sz w:val="20"/>
                <w:szCs w:val="20"/>
              </w:rPr>
              <w:lastRenderedPageBreak/>
              <w:t>применением формул, формулировать определения правильного многоугольника, доказывать теоремы об окружностях, описанных около правильного многоугольника и вписанных в них.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Формировать </w:t>
            </w:r>
            <w:r w:rsidRPr="00167FF6">
              <w:rPr>
                <w:sz w:val="20"/>
                <w:szCs w:val="20"/>
              </w:rPr>
              <w:lastRenderedPageBreak/>
              <w:t>желания осваивать новые виды деятельности, участвовать в творческом созидательном процессе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Применять методы </w:t>
            </w:r>
            <w:r w:rsidRPr="00167FF6">
              <w:rPr>
                <w:sz w:val="20"/>
                <w:szCs w:val="20"/>
              </w:rPr>
              <w:lastRenderedPageBreak/>
              <w:t>информационного поиска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proofErr w:type="gramStart"/>
            <w:r w:rsidRPr="00167FF6">
              <w:rPr>
                <w:sz w:val="20"/>
                <w:szCs w:val="20"/>
              </w:rPr>
              <w:lastRenderedPageBreak/>
              <w:t xml:space="preserve">Предвосхищают </w:t>
            </w:r>
            <w:r w:rsidRPr="00167FF6">
              <w:rPr>
                <w:sz w:val="20"/>
                <w:szCs w:val="20"/>
              </w:rPr>
              <w:lastRenderedPageBreak/>
              <w:t>временные характеристики достижения результата (отвечают на вопрос «когда будет результат?»</w:t>
            </w:r>
            <w:proofErr w:type="gramEnd"/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Проявляют </w:t>
            </w:r>
            <w:r w:rsidRPr="00167FF6">
              <w:rPr>
                <w:sz w:val="20"/>
                <w:szCs w:val="20"/>
              </w:rPr>
              <w:lastRenderedPageBreak/>
              <w:t>готовность адекватно реагировать на нужды других, оказывать помощь и эмоциональную поддержку партнёрам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40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Решение задач по теме «Длина окружности. Площадь круга»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решать задачи на построение правильного многоугольника, формулировать и объяснять понятия длины окружности, площади круга, длины дуги, площади  кругового сектора и кругового сегмента.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работы по алгоритму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Структурировать знания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Вносят коррективы и дополнения в составленные планы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Проявляют уважительное отношение к партнёрам, внимание к личности </w:t>
            </w:r>
            <w:proofErr w:type="gramStart"/>
            <w:r w:rsidRPr="00167FF6">
              <w:rPr>
                <w:sz w:val="20"/>
                <w:szCs w:val="20"/>
              </w:rPr>
              <w:t>другого</w:t>
            </w:r>
            <w:proofErr w:type="gramEnd"/>
            <w:r w:rsidRPr="00167FF6">
              <w:rPr>
                <w:sz w:val="20"/>
                <w:szCs w:val="20"/>
              </w:rPr>
              <w:t>, адекватное межличностное восприятие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41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Контрольная работа №3 по теме: «Длина окружности,  площадь круга и кругового сектора</w:t>
            </w:r>
            <w:proofErr w:type="gramStart"/>
            <w:r w:rsidRPr="00167FF6">
              <w:rPr>
                <w:sz w:val="20"/>
                <w:szCs w:val="20"/>
              </w:rPr>
              <w:t>.»</w:t>
            </w:r>
            <w:proofErr w:type="gramEnd"/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применять теоретический материал, изученный на предыдущих уроках, на практике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самоанализа и  самоконтроля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Выбирать наиболее эффективные способы решения задачи 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Проектируют маршрут преодоления затруднений в обучении через включение в новые виды деятельности и формы сотрудничества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Регулируют собственную деятельность посредством письменной речи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15452" w:type="dxa"/>
            <w:gridSpan w:val="27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  <w:r w:rsidRPr="00167FF6">
              <w:rPr>
                <w:b/>
                <w:sz w:val="20"/>
                <w:szCs w:val="20"/>
              </w:rPr>
              <w:t>Движения (8 ч)</w:t>
            </w: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42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Отображение плоскости на себя. Понятие движения.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понятием отображение плоскости на себя, понятие движения.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осознанного выбора наиболее эффективного способа решения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Выбирать наиболее эффективные способы решения задачи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Сличают свой способ действия с эталоном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Умеют с помощью вопросов добывать недостающую информацию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98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43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Свойства движения.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со свойствами движения, осевой и центральной симметрией.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устойчивой мотивации к анализу, исследованию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Осознанно и произвольно строить речевые высказывания в устной и письменной форме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Сличают свой способ действия с эталоном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Планируют общие способы решения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98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44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Решение задач по теме: «Понятие </w:t>
            </w:r>
            <w:r w:rsidRPr="00167FF6">
              <w:rPr>
                <w:sz w:val="20"/>
                <w:szCs w:val="20"/>
              </w:rPr>
              <w:lastRenderedPageBreak/>
              <w:t>движения. Осевая и центральная симметрия»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Научиться формулировать определение параллельного </w:t>
            </w:r>
            <w:r w:rsidRPr="00167FF6">
              <w:rPr>
                <w:sz w:val="20"/>
                <w:szCs w:val="20"/>
              </w:rPr>
              <w:lastRenderedPageBreak/>
              <w:t>переноса и поворота, осуществлять параллельный перенос и поворот фигур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Формировать желания осознавать </w:t>
            </w:r>
            <w:r w:rsidRPr="00167FF6">
              <w:rPr>
                <w:sz w:val="20"/>
                <w:szCs w:val="20"/>
              </w:rPr>
              <w:lastRenderedPageBreak/>
              <w:t>свои трудности и стремиться к их преодолению, проявлять способность к самооценке своих действий, поступков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Восстанавливать предметную </w:t>
            </w:r>
            <w:r w:rsidRPr="00167FF6">
              <w:rPr>
                <w:sz w:val="20"/>
                <w:szCs w:val="20"/>
              </w:rPr>
              <w:lastRenderedPageBreak/>
              <w:t>ситуацию, описанную в задаче, выделить только главное для решения задачи.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Проектируют маршрут </w:t>
            </w:r>
            <w:r w:rsidRPr="00167FF6">
              <w:rPr>
                <w:sz w:val="20"/>
                <w:szCs w:val="20"/>
              </w:rPr>
              <w:lastRenderedPageBreak/>
              <w:t>преодоления затруднений в обучении через включение в новые виды деятельности и формы сотрудничества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Умеют брать на себя инициативу в </w:t>
            </w:r>
            <w:r w:rsidRPr="00167FF6">
              <w:rPr>
                <w:sz w:val="20"/>
                <w:szCs w:val="20"/>
              </w:rPr>
              <w:lastRenderedPageBreak/>
              <w:t>организации совместного действия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98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45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Параллельный перенос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понятием параллельный перенос. Познакомиться с утверждением, что параллельный перенос – есть движение. Научиться решать задачи по теме.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желания осваивать новые виды деятельности, участвовать в творческом созидательном процессе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Понимать и адекватно оценивать язык средств массовой информации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Сличают свой способ действия с эталоном, обнаруживают отклонения и отличия от эталона.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Умеют с помощью вопросов добывать недостающую информацию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98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46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Поворот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понятием поворот. Освоить правила построения геометрических фигур с использованием поворота. Познакомиться с утверждением, что поворот – есть движение.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умения нравственно-этического оценивания усваиваемого содержания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Уметь выбирать наиболее эффективные способы решения задачи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Ставить учебную задачу на основе соотнесения того, что уже известно и усвоено, и того, что  ещё неизвестно.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Умеют переводить конфликтную ситуацию в логический план и разрешать эту задачу через анализ условий.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98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47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Решение задач: «Параллельный перенос. Поворот»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формулировать понятия параллельного переноса и поворота.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умения контролировать процесс и результат деятельности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Восстанавливать предметную ситуацию, описанную в задаче, выделить только главное для решения задачи.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Проектируют маршрут преодоления затруднений в обучении через включение в новые виды деятельности и формы сотрудничества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Адекватно используют речевые средства для дискуссии и аргументации своей позиции.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98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48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Решение задач по теме «Движение»</w:t>
            </w:r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Научиться объяснять понятия движения, осевой и центральной симметрии параллельного переноса и поворота, иллюстрировать правила построения геометрических фигур с использованием осевой и центральной симметрии параллельного переноса и </w:t>
            </w:r>
            <w:r w:rsidRPr="00167FF6">
              <w:rPr>
                <w:sz w:val="20"/>
                <w:szCs w:val="20"/>
              </w:rPr>
              <w:lastRenderedPageBreak/>
              <w:t>поворота.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Формировать навыки самоанализа и   самоконтроля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Выбирать основания и критерии для сравнения, </w:t>
            </w:r>
            <w:proofErr w:type="spellStart"/>
            <w:r w:rsidRPr="00167FF6">
              <w:rPr>
                <w:sz w:val="20"/>
                <w:szCs w:val="20"/>
              </w:rPr>
              <w:t>сериации</w:t>
            </w:r>
            <w:proofErr w:type="spellEnd"/>
            <w:r w:rsidRPr="00167FF6">
              <w:rPr>
                <w:sz w:val="20"/>
                <w:szCs w:val="20"/>
              </w:rPr>
              <w:t>, классификации объектов.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Принимать познавательную цель, сохранять её при выполнении учебных действий, регулировать весь процесс их выполнения и чётко выполнять </w:t>
            </w:r>
            <w:r w:rsidRPr="00167FF6">
              <w:rPr>
                <w:sz w:val="20"/>
                <w:szCs w:val="20"/>
              </w:rPr>
              <w:lastRenderedPageBreak/>
              <w:t>требования познавательной задачи.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Интересоваться чужим мнением и высказывать своё.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98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49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Контрольная работа №4 по теме: «Движение</w:t>
            </w:r>
            <w:proofErr w:type="gramStart"/>
            <w:r w:rsidRPr="00167FF6">
              <w:rPr>
                <w:sz w:val="20"/>
                <w:szCs w:val="20"/>
              </w:rPr>
              <w:t>.»</w:t>
            </w:r>
            <w:proofErr w:type="gramEnd"/>
          </w:p>
        </w:tc>
        <w:tc>
          <w:tcPr>
            <w:tcW w:w="325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применять теоретический материал, изученный на предыдущих уроках, на практике</w:t>
            </w:r>
          </w:p>
        </w:tc>
        <w:tc>
          <w:tcPr>
            <w:tcW w:w="2121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самоанализа и  самоконтроля</w:t>
            </w:r>
          </w:p>
        </w:tc>
        <w:tc>
          <w:tcPr>
            <w:tcW w:w="197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Выбирать наиболее эффективные способы решения задачи </w:t>
            </w:r>
          </w:p>
        </w:tc>
        <w:tc>
          <w:tcPr>
            <w:tcW w:w="200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Проектируют маршрут преодоления затруднений в обучении через включение в новые виды деятельности и формы сотрудничества</w:t>
            </w: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Регулируют собственную деятельность посредством письменной речи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15452" w:type="dxa"/>
            <w:gridSpan w:val="27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b/>
                <w:sz w:val="20"/>
                <w:szCs w:val="20"/>
              </w:rPr>
              <w:t>Начальные сведения из стереометрии (8 ч</w:t>
            </w:r>
            <w:r w:rsidRPr="00167FF6">
              <w:rPr>
                <w:sz w:val="20"/>
                <w:szCs w:val="20"/>
              </w:rPr>
              <w:t>)</w:t>
            </w: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50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iCs/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Предмет стереометрии. Многогранник </w:t>
            </w:r>
          </w:p>
        </w:tc>
        <w:tc>
          <w:tcPr>
            <w:tcW w:w="3259" w:type="dxa"/>
            <w:gridSpan w:val="5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Знать и понимать: что изучает стереометрия; иметь представление о телах и поверхностях в пространстве; знать формулы для вычисления площадей поверхностей и объемов тел. Уметь: выполнять чертежи геометрических тел</w:t>
            </w:r>
          </w:p>
        </w:tc>
        <w:tc>
          <w:tcPr>
            <w:tcW w:w="2137" w:type="dxa"/>
            <w:gridSpan w:val="5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проявляет самостоятельность в приобретении и систематизации знаний и практических умений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учится  применять полученные теоретические  знания на практике, принимать обоснованные решения и принимать план действий в конкретной ситуации</w:t>
            </w:r>
          </w:p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1982" w:type="dxa"/>
            <w:gridSpan w:val="2"/>
            <w:shd w:val="clear" w:color="auto" w:fill="auto"/>
          </w:tcPr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ind w:left="34"/>
              <w:rPr>
                <w:color w:val="000000"/>
                <w:sz w:val="20"/>
                <w:szCs w:val="20"/>
              </w:rPr>
            </w:pPr>
            <w:r w:rsidRPr="00167FF6">
              <w:rPr>
                <w:color w:val="000000"/>
                <w:sz w:val="20"/>
                <w:szCs w:val="20"/>
              </w:rPr>
              <w:t xml:space="preserve">приобретает опыт самостоятельного поиска                                                                                            </w:t>
            </w:r>
          </w:p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Регулируют собственную деятельность посредством письменной речи</w:t>
            </w:r>
          </w:p>
        </w:tc>
        <w:tc>
          <w:tcPr>
            <w:tcW w:w="765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51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Призма. Параллелепипед</w:t>
            </w:r>
          </w:p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iCs/>
                <w:sz w:val="20"/>
                <w:szCs w:val="20"/>
              </w:rPr>
            </w:pPr>
          </w:p>
        </w:tc>
        <w:tc>
          <w:tcPr>
            <w:tcW w:w="3259" w:type="dxa"/>
            <w:gridSpan w:val="5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Знать и понимать: что изучает стереометрия; иметь представление о телах и поверхностях в пространстве; знать формулы для вычисления площадей поверхностей и объемов тел. Уметь: выполнять чертежи геометрических тел</w:t>
            </w:r>
          </w:p>
        </w:tc>
        <w:tc>
          <w:tcPr>
            <w:tcW w:w="2137" w:type="dxa"/>
            <w:gridSpan w:val="5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проявляет самостоятельность в приобретении и систематизации знаний и практических умений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учится  применять полученные теоретические  знания на практике, принимать обоснованные решения и принимать план действий в конкретной ситуации</w:t>
            </w:r>
          </w:p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1982" w:type="dxa"/>
            <w:gridSpan w:val="2"/>
            <w:shd w:val="clear" w:color="auto" w:fill="auto"/>
          </w:tcPr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ind w:left="34"/>
              <w:rPr>
                <w:color w:val="000000"/>
                <w:sz w:val="20"/>
                <w:szCs w:val="20"/>
              </w:rPr>
            </w:pPr>
            <w:r w:rsidRPr="00167FF6">
              <w:rPr>
                <w:color w:val="000000"/>
                <w:sz w:val="20"/>
                <w:szCs w:val="20"/>
              </w:rPr>
              <w:t>приобретает опыт самостоятельного поиска</w:t>
            </w:r>
          </w:p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Учится регулировать собственную деятельность посредством письменной речи</w:t>
            </w:r>
          </w:p>
        </w:tc>
        <w:tc>
          <w:tcPr>
            <w:tcW w:w="765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52</w:t>
            </w:r>
          </w:p>
        </w:tc>
        <w:tc>
          <w:tcPr>
            <w:tcW w:w="2103" w:type="dxa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iCs/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Объем тела. Свойства прямоугольного параллелепипеда</w:t>
            </w:r>
          </w:p>
        </w:tc>
        <w:tc>
          <w:tcPr>
            <w:tcW w:w="3259" w:type="dxa"/>
            <w:gridSpan w:val="5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Знать и понимать: что изучает стереометрия; иметь представление о телах и </w:t>
            </w:r>
            <w:r w:rsidRPr="00167FF6">
              <w:rPr>
                <w:sz w:val="20"/>
                <w:szCs w:val="20"/>
              </w:rPr>
              <w:lastRenderedPageBreak/>
              <w:t>поверхностях в пространстве; знать формулы для вычисления площадей поверхностей и объемов тел. Уметь: выполнять чертежи геометрических тел</w:t>
            </w:r>
          </w:p>
        </w:tc>
        <w:tc>
          <w:tcPr>
            <w:tcW w:w="2137" w:type="dxa"/>
            <w:gridSpan w:val="5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проявляет самостоятельность в приобретении и </w:t>
            </w:r>
            <w:r w:rsidRPr="00167FF6">
              <w:rPr>
                <w:sz w:val="20"/>
                <w:szCs w:val="20"/>
              </w:rPr>
              <w:lastRenderedPageBreak/>
              <w:t>систематизации знаний и практических умений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учится  применять полученные теоретические  </w:t>
            </w:r>
            <w:r w:rsidRPr="00167FF6">
              <w:rPr>
                <w:sz w:val="20"/>
                <w:szCs w:val="20"/>
              </w:rPr>
              <w:lastRenderedPageBreak/>
              <w:t>знания на практике, принимать обоснованные решения и принимать план действий в конкретной ситуации</w:t>
            </w:r>
          </w:p>
        </w:tc>
        <w:tc>
          <w:tcPr>
            <w:tcW w:w="1982" w:type="dxa"/>
            <w:gridSpan w:val="2"/>
            <w:shd w:val="clear" w:color="auto" w:fill="auto"/>
          </w:tcPr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ind w:left="34"/>
              <w:rPr>
                <w:color w:val="000000"/>
                <w:sz w:val="20"/>
                <w:szCs w:val="20"/>
              </w:rPr>
            </w:pPr>
            <w:r w:rsidRPr="00167FF6">
              <w:rPr>
                <w:color w:val="000000"/>
                <w:sz w:val="20"/>
                <w:szCs w:val="20"/>
              </w:rPr>
              <w:lastRenderedPageBreak/>
              <w:t>приобретает опыт самостоятельного поиска</w:t>
            </w:r>
          </w:p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Учится регулировать собственную </w:t>
            </w:r>
            <w:r w:rsidRPr="00167FF6">
              <w:rPr>
                <w:sz w:val="20"/>
                <w:szCs w:val="20"/>
              </w:rPr>
              <w:lastRenderedPageBreak/>
              <w:t>деятельность посредством письменной речи</w:t>
            </w:r>
          </w:p>
        </w:tc>
        <w:tc>
          <w:tcPr>
            <w:tcW w:w="765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53</w:t>
            </w:r>
          </w:p>
        </w:tc>
        <w:tc>
          <w:tcPr>
            <w:tcW w:w="2120" w:type="dxa"/>
            <w:gridSpan w:val="2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iCs/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Пирамида </w:t>
            </w:r>
          </w:p>
        </w:tc>
        <w:tc>
          <w:tcPr>
            <w:tcW w:w="3256" w:type="dxa"/>
            <w:gridSpan w:val="5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Знать и понимать: что изучает стереометрия; иметь представление о телах и поверхностях в пространстве; знать формулы для вычисления площадей поверхностей и объемов тел. Уметь: выполнять чертежи геометрических тел</w:t>
            </w:r>
          </w:p>
        </w:tc>
        <w:tc>
          <w:tcPr>
            <w:tcW w:w="2123" w:type="dxa"/>
            <w:gridSpan w:val="4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проявляет самостоятельность в приобретении и систематизации знаний и практических умений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учится  применять полученные теоретические  знания на практике, принимать обоснованные решения и принимать план действий в конкретной ситуации</w:t>
            </w:r>
          </w:p>
        </w:tc>
        <w:tc>
          <w:tcPr>
            <w:tcW w:w="1982" w:type="dxa"/>
            <w:gridSpan w:val="2"/>
            <w:shd w:val="clear" w:color="auto" w:fill="auto"/>
          </w:tcPr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ind w:left="34"/>
              <w:rPr>
                <w:color w:val="000000"/>
                <w:sz w:val="20"/>
                <w:szCs w:val="20"/>
              </w:rPr>
            </w:pPr>
            <w:r w:rsidRPr="00167FF6">
              <w:rPr>
                <w:color w:val="000000"/>
                <w:sz w:val="20"/>
                <w:szCs w:val="20"/>
              </w:rPr>
              <w:t>приобретает опыт самостоятельного поиска</w:t>
            </w:r>
          </w:p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rPr>
                <w:rFonts w:eastAsia="Newton-Regular"/>
                <w:color w:val="000000"/>
                <w:sz w:val="20"/>
                <w:szCs w:val="20"/>
              </w:rPr>
            </w:pP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ind w:left="34"/>
              <w:rPr>
                <w:b/>
                <w:i/>
                <w:color w:val="000000"/>
                <w:sz w:val="20"/>
                <w:szCs w:val="20"/>
              </w:rPr>
            </w:pPr>
            <w:r w:rsidRPr="00167FF6">
              <w:rPr>
                <w:rFonts w:eastAsia="Newton-Regular"/>
                <w:color w:val="000000"/>
                <w:sz w:val="20"/>
                <w:szCs w:val="20"/>
              </w:rPr>
              <w:t>Учится регулировать собственную деятельность посредством письменной речи</w:t>
            </w:r>
            <w:r w:rsidRPr="00167FF6">
              <w:rPr>
                <w:b/>
                <w:i/>
                <w:color w:val="000000"/>
                <w:sz w:val="20"/>
                <w:szCs w:val="20"/>
              </w:rPr>
              <w:t xml:space="preserve"> </w:t>
            </w:r>
          </w:p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54</w:t>
            </w:r>
          </w:p>
        </w:tc>
        <w:tc>
          <w:tcPr>
            <w:tcW w:w="2120" w:type="dxa"/>
            <w:gridSpan w:val="2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iCs/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Цилиндр </w:t>
            </w:r>
          </w:p>
        </w:tc>
        <w:tc>
          <w:tcPr>
            <w:tcW w:w="3256" w:type="dxa"/>
            <w:gridSpan w:val="5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Знать и понимать: что изучает стереометрия; иметь представление о телах и поверхностях в пространстве; знать формулы для вычисления площадей поверхностей и объемов тел. Уметь: выполнять чертежи геометрических тел</w:t>
            </w:r>
          </w:p>
        </w:tc>
        <w:tc>
          <w:tcPr>
            <w:tcW w:w="2123" w:type="dxa"/>
            <w:gridSpan w:val="4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проявляет самостоятельность в приобретении и систематизации знаний и практических умений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учится  применять полученные теоретические  знания на практике, принимать обоснованные решения и принимать план действий в конкретной ситуации</w:t>
            </w:r>
          </w:p>
        </w:tc>
        <w:tc>
          <w:tcPr>
            <w:tcW w:w="1982" w:type="dxa"/>
            <w:gridSpan w:val="2"/>
            <w:shd w:val="clear" w:color="auto" w:fill="auto"/>
          </w:tcPr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ind w:left="34"/>
              <w:rPr>
                <w:color w:val="000000"/>
                <w:sz w:val="20"/>
                <w:szCs w:val="20"/>
              </w:rPr>
            </w:pPr>
            <w:r w:rsidRPr="00167FF6">
              <w:rPr>
                <w:color w:val="000000"/>
                <w:sz w:val="20"/>
                <w:szCs w:val="20"/>
              </w:rPr>
              <w:t>приобретает опыт самостоятельного поиска</w:t>
            </w:r>
          </w:p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rPr>
                <w:rFonts w:eastAsia="Newton-Regular"/>
                <w:color w:val="000000"/>
                <w:sz w:val="20"/>
                <w:szCs w:val="20"/>
              </w:rPr>
            </w:pP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ind w:left="34"/>
              <w:rPr>
                <w:b/>
                <w:i/>
                <w:color w:val="000000"/>
                <w:sz w:val="20"/>
                <w:szCs w:val="20"/>
              </w:rPr>
            </w:pPr>
            <w:r w:rsidRPr="00167FF6">
              <w:rPr>
                <w:rFonts w:eastAsia="Newton-Regular"/>
                <w:color w:val="000000"/>
                <w:sz w:val="20"/>
                <w:szCs w:val="20"/>
              </w:rPr>
              <w:t>учится регулировать собственную деятельность посредством письменной речи</w:t>
            </w:r>
            <w:r w:rsidRPr="00167FF6">
              <w:rPr>
                <w:b/>
                <w:i/>
                <w:color w:val="000000"/>
                <w:sz w:val="20"/>
                <w:szCs w:val="20"/>
              </w:rPr>
              <w:t xml:space="preserve"> </w:t>
            </w:r>
          </w:p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55</w:t>
            </w:r>
          </w:p>
        </w:tc>
        <w:tc>
          <w:tcPr>
            <w:tcW w:w="2120" w:type="dxa"/>
            <w:gridSpan w:val="2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Конус </w:t>
            </w:r>
          </w:p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iCs/>
                <w:sz w:val="20"/>
                <w:szCs w:val="20"/>
              </w:rPr>
            </w:pPr>
          </w:p>
        </w:tc>
        <w:tc>
          <w:tcPr>
            <w:tcW w:w="3256" w:type="dxa"/>
            <w:gridSpan w:val="5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Знать и понимать: что изучает стереометрия; иметь представление о телах и поверхностях в пространстве; знать формулы для вычисления площадей поверхностей и объемов тел. Уметь: выполнять чертежи геометрических тел</w:t>
            </w:r>
          </w:p>
        </w:tc>
        <w:tc>
          <w:tcPr>
            <w:tcW w:w="2123" w:type="dxa"/>
            <w:gridSpan w:val="4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проявляет самостоятельность в приобретении и систематизации знаний и практических умений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учится  применять полученные теоретические  знания на практике, принимать обоснованные решения и принимать план действий в конкретной </w:t>
            </w:r>
            <w:r w:rsidRPr="00167FF6">
              <w:rPr>
                <w:sz w:val="20"/>
                <w:szCs w:val="20"/>
              </w:rPr>
              <w:lastRenderedPageBreak/>
              <w:t>ситуации</w:t>
            </w:r>
          </w:p>
        </w:tc>
        <w:tc>
          <w:tcPr>
            <w:tcW w:w="1982" w:type="dxa"/>
            <w:gridSpan w:val="2"/>
            <w:shd w:val="clear" w:color="auto" w:fill="auto"/>
          </w:tcPr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ind w:left="34"/>
              <w:rPr>
                <w:color w:val="000000"/>
                <w:sz w:val="20"/>
                <w:szCs w:val="20"/>
              </w:rPr>
            </w:pPr>
            <w:r w:rsidRPr="00167FF6">
              <w:rPr>
                <w:color w:val="000000"/>
                <w:sz w:val="20"/>
                <w:szCs w:val="20"/>
              </w:rPr>
              <w:lastRenderedPageBreak/>
              <w:t>приобретает опыт самостоятельного поиска</w:t>
            </w:r>
          </w:p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rPr>
                <w:rFonts w:eastAsia="Newton-Regular"/>
                <w:color w:val="000000"/>
                <w:sz w:val="20"/>
                <w:szCs w:val="20"/>
              </w:rPr>
            </w:pP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учится регулировать собственную деятельность посредством письменной речи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56</w:t>
            </w:r>
          </w:p>
        </w:tc>
        <w:tc>
          <w:tcPr>
            <w:tcW w:w="2120" w:type="dxa"/>
            <w:gridSpan w:val="2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iCs/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Сфера </w:t>
            </w:r>
            <w:r w:rsidRPr="00167FF6">
              <w:rPr>
                <w:sz w:val="20"/>
                <w:szCs w:val="20"/>
              </w:rPr>
              <w:br/>
              <w:t>и шар</w:t>
            </w:r>
          </w:p>
        </w:tc>
        <w:tc>
          <w:tcPr>
            <w:tcW w:w="3256" w:type="dxa"/>
            <w:gridSpan w:val="5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Знать и понимать: что изучает стереометрия; иметь представление о телах и поверхностях в пространстве; знать формулы для вычисления площадей поверхностей и объемов тел. Уметь: выполнять чертежи геометрических тел</w:t>
            </w:r>
          </w:p>
        </w:tc>
        <w:tc>
          <w:tcPr>
            <w:tcW w:w="2123" w:type="dxa"/>
            <w:gridSpan w:val="4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проявляет самостоятельность в приобретении и систематизации знаний и практических умений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учится  применять полученные теоретические  знания на практике, принимать обоснованные решения и принимать план действий в конкретной ситуации</w:t>
            </w:r>
          </w:p>
        </w:tc>
        <w:tc>
          <w:tcPr>
            <w:tcW w:w="1982" w:type="dxa"/>
            <w:gridSpan w:val="2"/>
            <w:shd w:val="clear" w:color="auto" w:fill="auto"/>
          </w:tcPr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ind w:left="34"/>
              <w:rPr>
                <w:color w:val="000000"/>
                <w:sz w:val="20"/>
                <w:szCs w:val="20"/>
              </w:rPr>
            </w:pPr>
            <w:r w:rsidRPr="00167FF6">
              <w:rPr>
                <w:color w:val="000000"/>
                <w:sz w:val="20"/>
                <w:szCs w:val="20"/>
              </w:rPr>
              <w:t>приобретает опыт самостоятельного поиска</w:t>
            </w:r>
          </w:p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rPr>
                <w:rFonts w:eastAsia="Newton-Regular"/>
                <w:color w:val="000000"/>
                <w:sz w:val="20"/>
                <w:szCs w:val="20"/>
              </w:rPr>
            </w:pP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ind w:left="34"/>
              <w:rPr>
                <w:rFonts w:eastAsia="Newton-Regular"/>
                <w:color w:val="000000"/>
                <w:sz w:val="20"/>
                <w:szCs w:val="20"/>
              </w:rPr>
            </w:pPr>
            <w:r w:rsidRPr="00167FF6">
              <w:rPr>
                <w:rFonts w:eastAsia="Newton-Regular"/>
                <w:color w:val="000000"/>
                <w:sz w:val="20"/>
                <w:szCs w:val="20"/>
              </w:rPr>
              <w:t>учится регулировать собственную деятельность посредством письменной речи</w:t>
            </w:r>
          </w:p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735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83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57</w:t>
            </w:r>
          </w:p>
        </w:tc>
        <w:tc>
          <w:tcPr>
            <w:tcW w:w="2120" w:type="dxa"/>
            <w:gridSpan w:val="2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iCs/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Решение задач по теме «Тела вращения» Творческие работы</w:t>
            </w:r>
          </w:p>
        </w:tc>
        <w:tc>
          <w:tcPr>
            <w:tcW w:w="3256" w:type="dxa"/>
            <w:gridSpan w:val="5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Знать и понимать: что изучает стереометрия; иметь представление о телах и поверхностях в пространстве; знать формулы для вычисления площадей поверхностей и объемов тел. Уметь: выполнять чертежи геометрических тел</w:t>
            </w:r>
          </w:p>
        </w:tc>
        <w:tc>
          <w:tcPr>
            <w:tcW w:w="2123" w:type="dxa"/>
            <w:gridSpan w:val="4"/>
            <w:shd w:val="clear" w:color="auto" w:fill="auto"/>
          </w:tcPr>
          <w:p w:rsidR="00167FF6" w:rsidRPr="00167FF6" w:rsidRDefault="00167FF6" w:rsidP="00167F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проявляет самостоятельность в приобретении и систематизации знаний и практических умений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учится  применять полученные теоретические  знания на практике, принимать обоснованные решения и принимать план действий в конкретной ситуации</w:t>
            </w:r>
          </w:p>
        </w:tc>
        <w:tc>
          <w:tcPr>
            <w:tcW w:w="1982" w:type="dxa"/>
            <w:gridSpan w:val="2"/>
            <w:shd w:val="clear" w:color="auto" w:fill="auto"/>
          </w:tcPr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ind w:left="34"/>
              <w:rPr>
                <w:color w:val="000000"/>
                <w:sz w:val="20"/>
                <w:szCs w:val="20"/>
              </w:rPr>
            </w:pPr>
            <w:r w:rsidRPr="00167FF6">
              <w:rPr>
                <w:color w:val="000000"/>
                <w:sz w:val="20"/>
                <w:szCs w:val="20"/>
              </w:rPr>
              <w:t>приобретает опыт самостоятельного поиска</w:t>
            </w:r>
          </w:p>
          <w:p w:rsidR="00167FF6" w:rsidRPr="00167FF6" w:rsidRDefault="00167FF6" w:rsidP="00167FF6">
            <w:pPr>
              <w:widowControl w:val="0"/>
              <w:autoSpaceDE w:val="0"/>
              <w:autoSpaceDN w:val="0"/>
              <w:adjustRightInd w:val="0"/>
              <w:rPr>
                <w:rFonts w:eastAsia="Newton-Regular"/>
                <w:color w:val="000000"/>
                <w:sz w:val="20"/>
                <w:szCs w:val="20"/>
              </w:rPr>
            </w:pPr>
          </w:p>
        </w:tc>
        <w:tc>
          <w:tcPr>
            <w:tcW w:w="2019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учится регулировать собственную деятельность посредством письменной речи</w:t>
            </w:r>
          </w:p>
        </w:tc>
        <w:tc>
          <w:tcPr>
            <w:tcW w:w="735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83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15452" w:type="dxa"/>
            <w:gridSpan w:val="27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sz w:val="20"/>
                <w:szCs w:val="20"/>
              </w:rPr>
            </w:pPr>
            <w:r w:rsidRPr="00167FF6">
              <w:rPr>
                <w:b/>
                <w:sz w:val="20"/>
                <w:szCs w:val="20"/>
              </w:rPr>
              <w:t>Об аксиомах планиметрии (2 ч)</w:t>
            </w: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58</w:t>
            </w:r>
          </w:p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59</w:t>
            </w:r>
          </w:p>
        </w:tc>
        <w:tc>
          <w:tcPr>
            <w:tcW w:w="2127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Об аксиомах планиметрии</w:t>
            </w:r>
          </w:p>
        </w:tc>
        <w:tc>
          <w:tcPr>
            <w:tcW w:w="3255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аксиомами, положенными в основу изучения курса геометрии. Познакомиться с основными этапами развития геометрии. Решать задачи.</w:t>
            </w:r>
          </w:p>
        </w:tc>
        <w:tc>
          <w:tcPr>
            <w:tcW w:w="2124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работы по алгоритму</w:t>
            </w:r>
          </w:p>
        </w:tc>
        <w:tc>
          <w:tcPr>
            <w:tcW w:w="200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Самостоятельно создавать алгоритмы деятельности при решении проблем творческого и поискового характера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Выделять и осознавать то, что уже  усвоено и что ещё подлежит усвоению, осознавать качество и уровень усвоения.</w:t>
            </w:r>
          </w:p>
        </w:tc>
        <w:tc>
          <w:tcPr>
            <w:tcW w:w="1988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Демонстрировать способность к </w:t>
            </w:r>
            <w:proofErr w:type="spellStart"/>
            <w:r w:rsidRPr="00167FF6">
              <w:rPr>
                <w:sz w:val="20"/>
                <w:szCs w:val="20"/>
              </w:rPr>
              <w:t>эмпатии</w:t>
            </w:r>
            <w:proofErr w:type="spellEnd"/>
            <w:r w:rsidRPr="00167FF6">
              <w:rPr>
                <w:sz w:val="20"/>
                <w:szCs w:val="20"/>
              </w:rPr>
              <w:t>, стремление устанавливать доверительные отношения взаимопонимания.</w:t>
            </w:r>
          </w:p>
        </w:tc>
        <w:tc>
          <w:tcPr>
            <w:tcW w:w="75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68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15452" w:type="dxa"/>
            <w:gridSpan w:val="27"/>
            <w:shd w:val="clear" w:color="auto" w:fill="auto"/>
          </w:tcPr>
          <w:p w:rsidR="00167FF6" w:rsidRPr="00167FF6" w:rsidRDefault="00167FF6" w:rsidP="00167FF6">
            <w:pPr>
              <w:jc w:val="center"/>
              <w:rPr>
                <w:b/>
                <w:sz w:val="20"/>
                <w:szCs w:val="20"/>
              </w:rPr>
            </w:pPr>
            <w:r w:rsidRPr="00167FF6">
              <w:rPr>
                <w:b/>
                <w:sz w:val="20"/>
                <w:szCs w:val="20"/>
              </w:rPr>
              <w:t>Повторение. Решение задач (9 ч)</w:t>
            </w: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60</w:t>
            </w:r>
          </w:p>
        </w:tc>
        <w:tc>
          <w:tcPr>
            <w:tcW w:w="2127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Повторение. Начальные геометрические сведения. Параллельные прямые.</w:t>
            </w:r>
          </w:p>
        </w:tc>
        <w:tc>
          <w:tcPr>
            <w:tcW w:w="3255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Познакомиться с основными этапами развития геометрии. Решать задачи.</w:t>
            </w:r>
          </w:p>
        </w:tc>
        <w:tc>
          <w:tcPr>
            <w:tcW w:w="2124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устойчивой мотивации к анализу, исследованию</w:t>
            </w:r>
          </w:p>
        </w:tc>
        <w:tc>
          <w:tcPr>
            <w:tcW w:w="200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Выделять и формулировать проблему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Определять последовательность промежуточных действий для получения конечного результата</w:t>
            </w:r>
          </w:p>
        </w:tc>
        <w:tc>
          <w:tcPr>
            <w:tcW w:w="1988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Описывать содержание совершаемых действий с целью ориентации предметно-практической или </w:t>
            </w:r>
            <w:r w:rsidRPr="00167FF6">
              <w:rPr>
                <w:sz w:val="20"/>
                <w:szCs w:val="20"/>
              </w:rPr>
              <w:lastRenderedPageBreak/>
              <w:t>иной деятельности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98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61</w:t>
            </w:r>
          </w:p>
        </w:tc>
        <w:tc>
          <w:tcPr>
            <w:tcW w:w="2127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Повторение. Треугольники. </w:t>
            </w:r>
          </w:p>
        </w:tc>
        <w:tc>
          <w:tcPr>
            <w:tcW w:w="3255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применять теоретический материал, изученный ранее.</w:t>
            </w:r>
          </w:p>
        </w:tc>
        <w:tc>
          <w:tcPr>
            <w:tcW w:w="2124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познавательный интерес.</w:t>
            </w:r>
          </w:p>
        </w:tc>
        <w:tc>
          <w:tcPr>
            <w:tcW w:w="2001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Определять основную и второстепенную информацию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Ставить учебную задачу на основе соотнесения того, что уже известно и усвоено, и того, что  ещё неизвестно.</w:t>
            </w:r>
          </w:p>
        </w:tc>
        <w:tc>
          <w:tcPr>
            <w:tcW w:w="1988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Используют правильные языковые средства для отображения своих мыслей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98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62</w:t>
            </w:r>
          </w:p>
        </w:tc>
        <w:tc>
          <w:tcPr>
            <w:tcW w:w="214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Повторение. Треугольники. Решение треугольников.</w:t>
            </w:r>
          </w:p>
        </w:tc>
        <w:tc>
          <w:tcPr>
            <w:tcW w:w="3257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применять теоретический материал, изученный ранее.</w:t>
            </w:r>
          </w:p>
        </w:tc>
        <w:tc>
          <w:tcPr>
            <w:tcW w:w="212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анализа, сопоставления, сравнения</w:t>
            </w:r>
          </w:p>
        </w:tc>
        <w:tc>
          <w:tcPr>
            <w:tcW w:w="1982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Выделять общее и частное, целое и часть, общее и различное в изучаемых объектах; классифицировать объекты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Сличают свой способ действия с эталоном, обнаруживают отклонения и отличия от эталона.</w:t>
            </w:r>
          </w:p>
        </w:tc>
        <w:tc>
          <w:tcPr>
            <w:tcW w:w="1988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Обмениваются знаниями между членами группы для принятия эффективных совместных </w:t>
            </w:r>
            <w:proofErr w:type="gramStart"/>
            <w:r w:rsidRPr="00167FF6">
              <w:rPr>
                <w:sz w:val="20"/>
                <w:szCs w:val="20"/>
              </w:rPr>
              <w:t>решениях</w:t>
            </w:r>
            <w:proofErr w:type="gramEnd"/>
            <w:r w:rsidRPr="00167FF6">
              <w:rPr>
                <w:sz w:val="20"/>
                <w:szCs w:val="20"/>
              </w:rPr>
              <w:t>.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98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63</w:t>
            </w:r>
          </w:p>
        </w:tc>
        <w:tc>
          <w:tcPr>
            <w:tcW w:w="214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Повторение. Окружность.</w:t>
            </w:r>
          </w:p>
        </w:tc>
        <w:tc>
          <w:tcPr>
            <w:tcW w:w="3257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применять теоретический материал по теме: «Окружность»</w:t>
            </w:r>
          </w:p>
        </w:tc>
        <w:tc>
          <w:tcPr>
            <w:tcW w:w="212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целевые установки учебной деятельности</w:t>
            </w:r>
          </w:p>
        </w:tc>
        <w:tc>
          <w:tcPr>
            <w:tcW w:w="1982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Устанавливать аналогии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167FF6">
              <w:rPr>
                <w:sz w:val="20"/>
                <w:szCs w:val="20"/>
              </w:rPr>
              <w:t>самокорррекции</w:t>
            </w:r>
            <w:proofErr w:type="spellEnd"/>
          </w:p>
        </w:tc>
        <w:tc>
          <w:tcPr>
            <w:tcW w:w="1988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Умеют с помощью вопросов добывать недостающую информацию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98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64</w:t>
            </w:r>
          </w:p>
        </w:tc>
        <w:tc>
          <w:tcPr>
            <w:tcW w:w="214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Повторение. Четырёхугольники</w:t>
            </w:r>
          </w:p>
        </w:tc>
        <w:tc>
          <w:tcPr>
            <w:tcW w:w="3257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применять теоретический материал по теме: «Четырёхугольники,  многоугольники</w:t>
            </w:r>
            <w:proofErr w:type="gramStart"/>
            <w:r w:rsidRPr="00167FF6">
              <w:rPr>
                <w:sz w:val="20"/>
                <w:szCs w:val="20"/>
              </w:rPr>
              <w:t>.»</w:t>
            </w:r>
            <w:proofErr w:type="gramEnd"/>
          </w:p>
        </w:tc>
        <w:tc>
          <w:tcPr>
            <w:tcW w:w="212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работы по алгоритму</w:t>
            </w:r>
          </w:p>
        </w:tc>
        <w:tc>
          <w:tcPr>
            <w:tcW w:w="1982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Выполнять учебные задачи, не имеющие однозначного решения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Определять последовательность промежуточных целей с учётом конечного результата</w:t>
            </w:r>
          </w:p>
        </w:tc>
        <w:tc>
          <w:tcPr>
            <w:tcW w:w="1988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Определять цели и функции участников, способы взаимодействия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98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65</w:t>
            </w:r>
          </w:p>
        </w:tc>
        <w:tc>
          <w:tcPr>
            <w:tcW w:w="214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Повторение. Четырёхугольники,  многоугольники.</w:t>
            </w:r>
          </w:p>
        </w:tc>
        <w:tc>
          <w:tcPr>
            <w:tcW w:w="3257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применять теоретический материал, изученный на предыдущих уроках, на практике</w:t>
            </w:r>
          </w:p>
        </w:tc>
        <w:tc>
          <w:tcPr>
            <w:tcW w:w="212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составления алгоритма выполнения  задания, навыков выполнения творческого задания</w:t>
            </w:r>
          </w:p>
        </w:tc>
        <w:tc>
          <w:tcPr>
            <w:tcW w:w="1982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Уметь осуществлять синтез как составление целого из частей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Самостоятельно формулировать познавательную цель и строить действия в соответствии с ней</w:t>
            </w:r>
          </w:p>
        </w:tc>
        <w:tc>
          <w:tcPr>
            <w:tcW w:w="1988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 достаточной полнотой и точностью выражать свои мысли в соответствии с задачами и условиями коммуникации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98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66</w:t>
            </w:r>
          </w:p>
        </w:tc>
        <w:tc>
          <w:tcPr>
            <w:tcW w:w="214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Повторение. Векторы.</w:t>
            </w:r>
          </w:p>
        </w:tc>
        <w:tc>
          <w:tcPr>
            <w:tcW w:w="3257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Научиться применять теоретический материал по теме: </w:t>
            </w:r>
            <w:r w:rsidRPr="00167FF6">
              <w:rPr>
                <w:sz w:val="20"/>
                <w:szCs w:val="20"/>
              </w:rPr>
              <w:lastRenderedPageBreak/>
              <w:t>«Векторы. Метод координат. Движения</w:t>
            </w:r>
            <w:proofErr w:type="gramStart"/>
            <w:r w:rsidRPr="00167FF6">
              <w:rPr>
                <w:sz w:val="20"/>
                <w:szCs w:val="20"/>
              </w:rPr>
              <w:t>.»</w:t>
            </w:r>
            <w:proofErr w:type="gramEnd"/>
          </w:p>
        </w:tc>
        <w:tc>
          <w:tcPr>
            <w:tcW w:w="212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Формировать навыки самоанализа и  </w:t>
            </w:r>
            <w:r w:rsidRPr="00167FF6">
              <w:rPr>
                <w:sz w:val="20"/>
                <w:szCs w:val="20"/>
              </w:rPr>
              <w:lastRenderedPageBreak/>
              <w:t>самоконтроля</w:t>
            </w:r>
          </w:p>
        </w:tc>
        <w:tc>
          <w:tcPr>
            <w:tcW w:w="1982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Выбирать наиболее эффективные </w:t>
            </w:r>
            <w:r w:rsidRPr="00167FF6">
              <w:rPr>
                <w:sz w:val="20"/>
                <w:szCs w:val="20"/>
              </w:rPr>
              <w:lastRenderedPageBreak/>
              <w:t xml:space="preserve">способы решения задачи 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Проектируют маршрут </w:t>
            </w:r>
            <w:r w:rsidRPr="00167FF6">
              <w:rPr>
                <w:sz w:val="20"/>
                <w:szCs w:val="20"/>
              </w:rPr>
              <w:lastRenderedPageBreak/>
              <w:t>преодоления затруднений в обучении через включение в новые виды деятельности и формы сотрудничества</w:t>
            </w:r>
          </w:p>
        </w:tc>
        <w:tc>
          <w:tcPr>
            <w:tcW w:w="1988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 xml:space="preserve">Регулируют собственную </w:t>
            </w:r>
            <w:r w:rsidRPr="00167FF6">
              <w:rPr>
                <w:sz w:val="20"/>
                <w:szCs w:val="20"/>
              </w:rPr>
              <w:lastRenderedPageBreak/>
              <w:t>деятельность посредством письменной речи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698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lastRenderedPageBreak/>
              <w:t>67</w:t>
            </w:r>
          </w:p>
        </w:tc>
        <w:tc>
          <w:tcPr>
            <w:tcW w:w="214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Повторение. Метод координат. Движения.</w:t>
            </w:r>
          </w:p>
        </w:tc>
        <w:tc>
          <w:tcPr>
            <w:tcW w:w="3257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применять теоретический материал по теме «Метод координат. Движения</w:t>
            </w:r>
            <w:proofErr w:type="gramStart"/>
            <w:r w:rsidRPr="00167FF6">
              <w:rPr>
                <w:sz w:val="20"/>
                <w:szCs w:val="20"/>
              </w:rPr>
              <w:t>.»</w:t>
            </w:r>
            <w:proofErr w:type="gramEnd"/>
          </w:p>
        </w:tc>
        <w:tc>
          <w:tcPr>
            <w:tcW w:w="212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составления алгоритма выполнения  задания, навыков выполнения творческого задания</w:t>
            </w:r>
          </w:p>
        </w:tc>
        <w:tc>
          <w:tcPr>
            <w:tcW w:w="1982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Уметь осуществлять синтез как составление целого из частей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Самостоятельно формулировать познавательную цель и строить действия в соответствии с ней</w:t>
            </w:r>
          </w:p>
        </w:tc>
        <w:tc>
          <w:tcPr>
            <w:tcW w:w="1988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С достаточной полнотой и точностью выражать свои мысли в соответствии с задачами и условиями коммуникации</w:t>
            </w:r>
          </w:p>
        </w:tc>
        <w:tc>
          <w:tcPr>
            <w:tcW w:w="705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6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  <w:tr w:rsidR="00167FF6" w:rsidRPr="00167FF6" w:rsidTr="00267694">
        <w:tc>
          <w:tcPr>
            <w:tcW w:w="554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68</w:t>
            </w:r>
          </w:p>
        </w:tc>
        <w:tc>
          <w:tcPr>
            <w:tcW w:w="2140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Итоговый урок</w:t>
            </w:r>
          </w:p>
        </w:tc>
        <w:tc>
          <w:tcPr>
            <w:tcW w:w="3257" w:type="dxa"/>
            <w:gridSpan w:val="5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Научиться применять теоретический материал, изученный на предыдущих уроках, на практике</w:t>
            </w:r>
          </w:p>
        </w:tc>
        <w:tc>
          <w:tcPr>
            <w:tcW w:w="2128" w:type="dxa"/>
            <w:gridSpan w:val="4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Формировать навыки самоанализа и  самоконтроля</w:t>
            </w:r>
          </w:p>
        </w:tc>
        <w:tc>
          <w:tcPr>
            <w:tcW w:w="1982" w:type="dxa"/>
            <w:gridSpan w:val="3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 xml:space="preserve">Выбирать наиболее эффективные способы решения задачи 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Проектируют маршрут преодоления затруднений в обучении через включение в новые виды деятельности и формы сотрудничества</w:t>
            </w:r>
          </w:p>
        </w:tc>
        <w:tc>
          <w:tcPr>
            <w:tcW w:w="1988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  <w:r w:rsidRPr="00167FF6">
              <w:rPr>
                <w:sz w:val="20"/>
                <w:szCs w:val="20"/>
              </w:rPr>
              <w:t>Регулируют собственную деятельность посредством письменной речи</w:t>
            </w:r>
          </w:p>
        </w:tc>
        <w:tc>
          <w:tcPr>
            <w:tcW w:w="705" w:type="dxa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6"/>
            <w:shd w:val="clear" w:color="auto" w:fill="auto"/>
          </w:tcPr>
          <w:p w:rsidR="00167FF6" w:rsidRPr="00167FF6" w:rsidRDefault="00167FF6" w:rsidP="00167FF6">
            <w:pPr>
              <w:rPr>
                <w:sz w:val="20"/>
                <w:szCs w:val="20"/>
              </w:rPr>
            </w:pPr>
          </w:p>
        </w:tc>
      </w:tr>
    </w:tbl>
    <w:p w:rsidR="00167FF6" w:rsidRPr="00167FF6" w:rsidRDefault="00167FF6" w:rsidP="00167FF6">
      <w:pPr>
        <w:rPr>
          <w:sz w:val="20"/>
          <w:szCs w:val="20"/>
        </w:rPr>
      </w:pPr>
    </w:p>
    <w:p w:rsidR="00CE19C3" w:rsidRPr="00A07C0A" w:rsidRDefault="00CE19C3" w:rsidP="00A07C0A">
      <w:pPr>
        <w:rPr>
          <w:sz w:val="22"/>
          <w:szCs w:val="22"/>
        </w:rPr>
      </w:pPr>
    </w:p>
    <w:sectPr w:rsidR="00CE19C3" w:rsidRPr="00A07C0A" w:rsidSect="004258AF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F38" w:rsidRDefault="002B0F38" w:rsidP="00A07C0A">
      <w:r>
        <w:separator/>
      </w:r>
    </w:p>
  </w:endnote>
  <w:endnote w:type="continuationSeparator" w:id="0">
    <w:p w:rsidR="002B0F38" w:rsidRDefault="002B0F38" w:rsidP="00A07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Newton-Regula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F38" w:rsidRDefault="002B0F38" w:rsidP="00A07C0A">
      <w:r>
        <w:separator/>
      </w:r>
    </w:p>
  </w:footnote>
  <w:footnote w:type="continuationSeparator" w:id="0">
    <w:p w:rsidR="002B0F38" w:rsidRDefault="002B0F38" w:rsidP="00A07C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</w:abstractNum>
  <w:abstractNum w:abstractNumId="14">
    <w:nsid w:val="0000000F"/>
    <w:multiLevelType w:val="multi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</w:abstractNum>
  <w:abstractNum w:abstractNumId="15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shd w:val="clear" w:color="auto" w:fill="FFFFFF"/>
        <w:vertAlign w:val="baseline"/>
      </w:rPr>
    </w:lvl>
  </w:abstractNum>
  <w:abstractNum w:abstractNumId="16">
    <w:nsid w:val="00000011"/>
    <w:multiLevelType w:val="multi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firstLine="3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firstLine="18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firstLine="396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firstLine="6120"/>
      </w:pP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2"/>
        <w:u w:val="none"/>
        <w:vertAlign w:val="baseline"/>
      </w:rPr>
    </w:lvl>
  </w:abstractNum>
  <w:abstractNum w:abstractNumId="17">
    <w:nsid w:val="17875C9D"/>
    <w:multiLevelType w:val="multilevel"/>
    <w:tmpl w:val="8480C7FE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2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ascii="Dotum" w:eastAsia="Dotum" w:hAnsi="Dotum" w:cs="Dotum"/>
        <w:b/>
        <w:bCs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6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7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8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numFmt w:val="decimal"/>
      <w:lvlText w:val=""/>
      <w:lvlJc w:val="left"/>
      <w:pPr>
        <w:ind w:left="0" w:firstLine="0"/>
      </w:pPr>
    </w:lvl>
  </w:abstractNum>
  <w:abstractNum w:abstractNumId="18">
    <w:nsid w:val="33993813"/>
    <w:multiLevelType w:val="hybridMultilevel"/>
    <w:tmpl w:val="5A189EE0"/>
    <w:lvl w:ilvl="0" w:tplc="5636E72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951334"/>
    <w:multiLevelType w:val="multilevel"/>
    <w:tmpl w:val="8480C7FE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2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ascii="Dotum" w:eastAsia="Dotum" w:hAnsi="Dotum" w:cs="Dotum"/>
        <w:b/>
        <w:bCs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6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7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8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426B4245"/>
    <w:multiLevelType w:val="hybridMultilevel"/>
    <w:tmpl w:val="12220C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E25A65"/>
    <w:multiLevelType w:val="hybridMultilevel"/>
    <w:tmpl w:val="EC4A5654"/>
    <w:lvl w:ilvl="0" w:tplc="5636E72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E8D47C9"/>
    <w:multiLevelType w:val="hybridMultilevel"/>
    <w:tmpl w:val="73560D58"/>
    <w:lvl w:ilvl="0" w:tplc="5F1AE19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667E3B38"/>
    <w:multiLevelType w:val="hybridMultilevel"/>
    <w:tmpl w:val="444A21DC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>
    <w:nsid w:val="688B6BB3"/>
    <w:multiLevelType w:val="hybridMultilevel"/>
    <w:tmpl w:val="1ABABDEA"/>
    <w:lvl w:ilvl="0" w:tplc="5636E72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9966791"/>
    <w:multiLevelType w:val="multilevel"/>
    <w:tmpl w:val="8480C7FE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2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ascii="Dotum" w:eastAsia="Dotum" w:hAnsi="Dotum" w:cs="Dotum"/>
        <w:b/>
        <w:bCs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6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7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8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numFmt w:val="decimal"/>
      <w:lvlText w:val=""/>
      <w:lvlJc w:val="left"/>
      <w:pPr>
        <w:ind w:left="0" w:firstLine="0"/>
      </w:pPr>
    </w:lvl>
  </w:abstractNum>
  <w:abstractNum w:abstractNumId="26">
    <w:nsid w:val="6DE950EA"/>
    <w:multiLevelType w:val="hybridMultilevel"/>
    <w:tmpl w:val="C234FB90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>
    <w:nsid w:val="7A444D7E"/>
    <w:multiLevelType w:val="multilevel"/>
    <w:tmpl w:val="8480C7FE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2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ascii="Dotum" w:eastAsia="Dotum" w:hAnsi="Dotum" w:cs="Dotum"/>
        <w:b/>
        <w:bCs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6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7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8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6"/>
  </w:num>
  <w:num w:numId="2">
    <w:abstractNumId w:val="22"/>
  </w:num>
  <w:num w:numId="3">
    <w:abstractNumId w:val="23"/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5">
    <w:abstractNumId w:val="25"/>
  </w:num>
  <w:num w:numId="6">
    <w:abstractNumId w:val="19"/>
  </w:num>
  <w:num w:numId="7">
    <w:abstractNumId w:val="27"/>
  </w:num>
  <w:num w:numId="8">
    <w:abstractNumId w:val="18"/>
  </w:num>
  <w:num w:numId="9">
    <w:abstractNumId w:val="21"/>
  </w:num>
  <w:num w:numId="10">
    <w:abstractNumId w:val="24"/>
  </w:num>
  <w:num w:numId="11">
    <w:abstractNumId w:val="20"/>
  </w:num>
  <w:num w:numId="12">
    <w:abstractNumId w:val="0"/>
  </w:num>
  <w:num w:numId="13">
    <w:abstractNumId w:val="1"/>
  </w:num>
  <w:num w:numId="14">
    <w:abstractNumId w:val="2"/>
  </w:num>
  <w:num w:numId="15">
    <w:abstractNumId w:val="3"/>
  </w:num>
  <w:num w:numId="16">
    <w:abstractNumId w:val="4"/>
  </w:num>
  <w:num w:numId="17">
    <w:abstractNumId w:val="5"/>
  </w:num>
  <w:num w:numId="18">
    <w:abstractNumId w:val="6"/>
  </w:num>
  <w:num w:numId="19">
    <w:abstractNumId w:val="7"/>
  </w:num>
  <w:num w:numId="20">
    <w:abstractNumId w:val="8"/>
  </w:num>
  <w:num w:numId="21">
    <w:abstractNumId w:val="9"/>
  </w:num>
  <w:num w:numId="22">
    <w:abstractNumId w:val="10"/>
  </w:num>
  <w:num w:numId="23">
    <w:abstractNumId w:val="11"/>
  </w:num>
  <w:num w:numId="24">
    <w:abstractNumId w:val="12"/>
  </w:num>
  <w:num w:numId="25">
    <w:abstractNumId w:val="13"/>
  </w:num>
  <w:num w:numId="26">
    <w:abstractNumId w:val="14"/>
  </w:num>
  <w:num w:numId="27">
    <w:abstractNumId w:val="15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6FF3"/>
    <w:rsid w:val="0001580F"/>
    <w:rsid w:val="00026F69"/>
    <w:rsid w:val="000313CA"/>
    <w:rsid w:val="000317A8"/>
    <w:rsid w:val="00032890"/>
    <w:rsid w:val="00043B8D"/>
    <w:rsid w:val="0004434E"/>
    <w:rsid w:val="000458B0"/>
    <w:rsid w:val="000512CA"/>
    <w:rsid w:val="00053C52"/>
    <w:rsid w:val="000551B5"/>
    <w:rsid w:val="00056EB9"/>
    <w:rsid w:val="000625E0"/>
    <w:rsid w:val="000677D4"/>
    <w:rsid w:val="00067E2F"/>
    <w:rsid w:val="000818D0"/>
    <w:rsid w:val="000A2C06"/>
    <w:rsid w:val="000B078B"/>
    <w:rsid w:val="000B1C31"/>
    <w:rsid w:val="000B2C62"/>
    <w:rsid w:val="000B4260"/>
    <w:rsid w:val="000C0126"/>
    <w:rsid w:val="000D1E81"/>
    <w:rsid w:val="000D5BF9"/>
    <w:rsid w:val="000E089C"/>
    <w:rsid w:val="000E50EF"/>
    <w:rsid w:val="000E511F"/>
    <w:rsid w:val="000F372E"/>
    <w:rsid w:val="000F5979"/>
    <w:rsid w:val="000F7E60"/>
    <w:rsid w:val="00112C88"/>
    <w:rsid w:val="001244F6"/>
    <w:rsid w:val="00126626"/>
    <w:rsid w:val="00126D88"/>
    <w:rsid w:val="00146870"/>
    <w:rsid w:val="00155053"/>
    <w:rsid w:val="001555BE"/>
    <w:rsid w:val="001559A8"/>
    <w:rsid w:val="00155A1B"/>
    <w:rsid w:val="001567D2"/>
    <w:rsid w:val="001614C2"/>
    <w:rsid w:val="00162C0C"/>
    <w:rsid w:val="00167751"/>
    <w:rsid w:val="00167FF6"/>
    <w:rsid w:val="001868A2"/>
    <w:rsid w:val="001A0A8B"/>
    <w:rsid w:val="001A58BF"/>
    <w:rsid w:val="001B012E"/>
    <w:rsid w:val="001C28DC"/>
    <w:rsid w:val="001D015D"/>
    <w:rsid w:val="001D27A2"/>
    <w:rsid w:val="001E5D24"/>
    <w:rsid w:val="001E5FC2"/>
    <w:rsid w:val="0020663C"/>
    <w:rsid w:val="0021377B"/>
    <w:rsid w:val="00217386"/>
    <w:rsid w:val="00223436"/>
    <w:rsid w:val="00225883"/>
    <w:rsid w:val="00250F0F"/>
    <w:rsid w:val="00251AF2"/>
    <w:rsid w:val="00251B28"/>
    <w:rsid w:val="0026787E"/>
    <w:rsid w:val="00267938"/>
    <w:rsid w:val="00274750"/>
    <w:rsid w:val="00293625"/>
    <w:rsid w:val="00294942"/>
    <w:rsid w:val="0029541A"/>
    <w:rsid w:val="002A6C73"/>
    <w:rsid w:val="002B0F38"/>
    <w:rsid w:val="002B4DD8"/>
    <w:rsid w:val="002C22DC"/>
    <w:rsid w:val="002D00DB"/>
    <w:rsid w:val="002D7066"/>
    <w:rsid w:val="002E47D8"/>
    <w:rsid w:val="002F1D3D"/>
    <w:rsid w:val="002F7C07"/>
    <w:rsid w:val="00300897"/>
    <w:rsid w:val="003158B2"/>
    <w:rsid w:val="00342600"/>
    <w:rsid w:val="003509B3"/>
    <w:rsid w:val="003567CB"/>
    <w:rsid w:val="0037512A"/>
    <w:rsid w:val="003813E5"/>
    <w:rsid w:val="00394472"/>
    <w:rsid w:val="003A7337"/>
    <w:rsid w:val="003A7F93"/>
    <w:rsid w:val="003B271F"/>
    <w:rsid w:val="003C26B7"/>
    <w:rsid w:val="003F0FEA"/>
    <w:rsid w:val="003F2C89"/>
    <w:rsid w:val="00401BDF"/>
    <w:rsid w:val="004020C6"/>
    <w:rsid w:val="00404F64"/>
    <w:rsid w:val="0040513D"/>
    <w:rsid w:val="004107C5"/>
    <w:rsid w:val="004258AF"/>
    <w:rsid w:val="004260C5"/>
    <w:rsid w:val="0043335E"/>
    <w:rsid w:val="00450738"/>
    <w:rsid w:val="0048239A"/>
    <w:rsid w:val="0048631F"/>
    <w:rsid w:val="004875D6"/>
    <w:rsid w:val="004972AA"/>
    <w:rsid w:val="004B3FC6"/>
    <w:rsid w:val="004B413E"/>
    <w:rsid w:val="004D6137"/>
    <w:rsid w:val="004E06E7"/>
    <w:rsid w:val="004E5FB0"/>
    <w:rsid w:val="004F51D2"/>
    <w:rsid w:val="004F5902"/>
    <w:rsid w:val="005219F3"/>
    <w:rsid w:val="0052350D"/>
    <w:rsid w:val="005377E8"/>
    <w:rsid w:val="00540301"/>
    <w:rsid w:val="00545481"/>
    <w:rsid w:val="005459B5"/>
    <w:rsid w:val="00553C1F"/>
    <w:rsid w:val="00593607"/>
    <w:rsid w:val="005C5A79"/>
    <w:rsid w:val="005C7070"/>
    <w:rsid w:val="005D213A"/>
    <w:rsid w:val="005D519F"/>
    <w:rsid w:val="005E401E"/>
    <w:rsid w:val="005E4368"/>
    <w:rsid w:val="005E55F1"/>
    <w:rsid w:val="005F10A4"/>
    <w:rsid w:val="006469FF"/>
    <w:rsid w:val="00654CA9"/>
    <w:rsid w:val="00677F33"/>
    <w:rsid w:val="006828CA"/>
    <w:rsid w:val="00682BE2"/>
    <w:rsid w:val="00683CB7"/>
    <w:rsid w:val="00686928"/>
    <w:rsid w:val="00696557"/>
    <w:rsid w:val="006A4088"/>
    <w:rsid w:val="006B4F8E"/>
    <w:rsid w:val="006B56FD"/>
    <w:rsid w:val="006C577E"/>
    <w:rsid w:val="006D3895"/>
    <w:rsid w:val="006D484B"/>
    <w:rsid w:val="006E061E"/>
    <w:rsid w:val="006E4DC9"/>
    <w:rsid w:val="006F459D"/>
    <w:rsid w:val="006F5D8D"/>
    <w:rsid w:val="006F5E05"/>
    <w:rsid w:val="006F7352"/>
    <w:rsid w:val="00706DC9"/>
    <w:rsid w:val="00710349"/>
    <w:rsid w:val="00742D7E"/>
    <w:rsid w:val="00744C8C"/>
    <w:rsid w:val="00752D1A"/>
    <w:rsid w:val="007541B9"/>
    <w:rsid w:val="0076579F"/>
    <w:rsid w:val="007659C4"/>
    <w:rsid w:val="0076796C"/>
    <w:rsid w:val="00786235"/>
    <w:rsid w:val="007919F1"/>
    <w:rsid w:val="007A30E0"/>
    <w:rsid w:val="007A5215"/>
    <w:rsid w:val="007B5CD6"/>
    <w:rsid w:val="007C6A38"/>
    <w:rsid w:val="007D0CBC"/>
    <w:rsid w:val="007D3FB3"/>
    <w:rsid w:val="007E68C0"/>
    <w:rsid w:val="007F7582"/>
    <w:rsid w:val="0081088B"/>
    <w:rsid w:val="0081778D"/>
    <w:rsid w:val="00826CFC"/>
    <w:rsid w:val="008377F3"/>
    <w:rsid w:val="00847157"/>
    <w:rsid w:val="008472C7"/>
    <w:rsid w:val="00847D72"/>
    <w:rsid w:val="00857339"/>
    <w:rsid w:val="00875974"/>
    <w:rsid w:val="008835F6"/>
    <w:rsid w:val="0089790B"/>
    <w:rsid w:val="008B7062"/>
    <w:rsid w:val="008C6C32"/>
    <w:rsid w:val="008E0054"/>
    <w:rsid w:val="008E236B"/>
    <w:rsid w:val="008E626E"/>
    <w:rsid w:val="008F4ACD"/>
    <w:rsid w:val="008F74BB"/>
    <w:rsid w:val="00906490"/>
    <w:rsid w:val="00937309"/>
    <w:rsid w:val="00955680"/>
    <w:rsid w:val="009631A7"/>
    <w:rsid w:val="0096766D"/>
    <w:rsid w:val="009A5EB0"/>
    <w:rsid w:val="009A7497"/>
    <w:rsid w:val="009B4BAB"/>
    <w:rsid w:val="009D62A3"/>
    <w:rsid w:val="009D7C54"/>
    <w:rsid w:val="009E1EAA"/>
    <w:rsid w:val="009E67BA"/>
    <w:rsid w:val="009E7A89"/>
    <w:rsid w:val="009F0CB7"/>
    <w:rsid w:val="009F178C"/>
    <w:rsid w:val="009F57CD"/>
    <w:rsid w:val="00A020C1"/>
    <w:rsid w:val="00A0401D"/>
    <w:rsid w:val="00A07C0A"/>
    <w:rsid w:val="00A13596"/>
    <w:rsid w:val="00A13E00"/>
    <w:rsid w:val="00A15523"/>
    <w:rsid w:val="00A26189"/>
    <w:rsid w:val="00A45218"/>
    <w:rsid w:val="00A502FB"/>
    <w:rsid w:val="00A60D86"/>
    <w:rsid w:val="00A77B07"/>
    <w:rsid w:val="00A8501E"/>
    <w:rsid w:val="00AA6E5B"/>
    <w:rsid w:val="00AC2853"/>
    <w:rsid w:val="00AE16D0"/>
    <w:rsid w:val="00AE2405"/>
    <w:rsid w:val="00AF30ED"/>
    <w:rsid w:val="00B256B6"/>
    <w:rsid w:val="00B27E69"/>
    <w:rsid w:val="00B536CC"/>
    <w:rsid w:val="00B53907"/>
    <w:rsid w:val="00B53AEF"/>
    <w:rsid w:val="00B632FB"/>
    <w:rsid w:val="00B74934"/>
    <w:rsid w:val="00B75549"/>
    <w:rsid w:val="00B80142"/>
    <w:rsid w:val="00B85A1C"/>
    <w:rsid w:val="00B87D2B"/>
    <w:rsid w:val="00BA7B61"/>
    <w:rsid w:val="00BB221B"/>
    <w:rsid w:val="00BB437F"/>
    <w:rsid w:val="00BC152C"/>
    <w:rsid w:val="00BC193C"/>
    <w:rsid w:val="00BC42AF"/>
    <w:rsid w:val="00BD4DEE"/>
    <w:rsid w:val="00BF1DA3"/>
    <w:rsid w:val="00C055F1"/>
    <w:rsid w:val="00C104EE"/>
    <w:rsid w:val="00C1136B"/>
    <w:rsid w:val="00C346A1"/>
    <w:rsid w:val="00C46998"/>
    <w:rsid w:val="00C5310C"/>
    <w:rsid w:val="00C56CE7"/>
    <w:rsid w:val="00C60D47"/>
    <w:rsid w:val="00C60FF6"/>
    <w:rsid w:val="00C6152F"/>
    <w:rsid w:val="00C62C0D"/>
    <w:rsid w:val="00C656CC"/>
    <w:rsid w:val="00C72701"/>
    <w:rsid w:val="00C72AFF"/>
    <w:rsid w:val="00C80E13"/>
    <w:rsid w:val="00C82AC5"/>
    <w:rsid w:val="00C97C24"/>
    <w:rsid w:val="00CD463E"/>
    <w:rsid w:val="00CD4CEF"/>
    <w:rsid w:val="00CE19C3"/>
    <w:rsid w:val="00CE6FF3"/>
    <w:rsid w:val="00D019C0"/>
    <w:rsid w:val="00D106FE"/>
    <w:rsid w:val="00D12EEB"/>
    <w:rsid w:val="00D1479D"/>
    <w:rsid w:val="00D2084F"/>
    <w:rsid w:val="00D26517"/>
    <w:rsid w:val="00D302FE"/>
    <w:rsid w:val="00D31B82"/>
    <w:rsid w:val="00D31CD2"/>
    <w:rsid w:val="00D37CAF"/>
    <w:rsid w:val="00D40E2E"/>
    <w:rsid w:val="00D421F5"/>
    <w:rsid w:val="00D46264"/>
    <w:rsid w:val="00D57A5F"/>
    <w:rsid w:val="00D60626"/>
    <w:rsid w:val="00D64723"/>
    <w:rsid w:val="00DA04A2"/>
    <w:rsid w:val="00DA071D"/>
    <w:rsid w:val="00DA22FD"/>
    <w:rsid w:val="00DA2580"/>
    <w:rsid w:val="00DA480A"/>
    <w:rsid w:val="00DA75E0"/>
    <w:rsid w:val="00DB0D08"/>
    <w:rsid w:val="00DB279C"/>
    <w:rsid w:val="00DC0FB2"/>
    <w:rsid w:val="00DC2F31"/>
    <w:rsid w:val="00DD0322"/>
    <w:rsid w:val="00DD5E65"/>
    <w:rsid w:val="00DE05F1"/>
    <w:rsid w:val="00DF2EBE"/>
    <w:rsid w:val="00E04360"/>
    <w:rsid w:val="00E169A4"/>
    <w:rsid w:val="00E21093"/>
    <w:rsid w:val="00E25BEA"/>
    <w:rsid w:val="00E3240E"/>
    <w:rsid w:val="00E34891"/>
    <w:rsid w:val="00E4551E"/>
    <w:rsid w:val="00E6457B"/>
    <w:rsid w:val="00E719D6"/>
    <w:rsid w:val="00E7523A"/>
    <w:rsid w:val="00E771B0"/>
    <w:rsid w:val="00E771F7"/>
    <w:rsid w:val="00E9586A"/>
    <w:rsid w:val="00EA08B5"/>
    <w:rsid w:val="00EA4A70"/>
    <w:rsid w:val="00EA4BC1"/>
    <w:rsid w:val="00EB3F82"/>
    <w:rsid w:val="00EC203F"/>
    <w:rsid w:val="00EE55B4"/>
    <w:rsid w:val="00EE7C4C"/>
    <w:rsid w:val="00EF07BE"/>
    <w:rsid w:val="00EF2167"/>
    <w:rsid w:val="00EF33E2"/>
    <w:rsid w:val="00EF382B"/>
    <w:rsid w:val="00F168CC"/>
    <w:rsid w:val="00F34B6B"/>
    <w:rsid w:val="00F45868"/>
    <w:rsid w:val="00F4609C"/>
    <w:rsid w:val="00F85B29"/>
    <w:rsid w:val="00F86DAC"/>
    <w:rsid w:val="00F90D0B"/>
    <w:rsid w:val="00F92BEC"/>
    <w:rsid w:val="00F92D8B"/>
    <w:rsid w:val="00F966DD"/>
    <w:rsid w:val="00FB4128"/>
    <w:rsid w:val="00FB5D03"/>
    <w:rsid w:val="00FC4069"/>
    <w:rsid w:val="00FE7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F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10"/>
    <w:next w:val="a0"/>
    <w:link w:val="11"/>
    <w:qFormat/>
    <w:rsid w:val="00167FF6"/>
    <w:pPr>
      <w:tabs>
        <w:tab w:val="num" w:pos="0"/>
      </w:tabs>
      <w:spacing w:before="200" w:line="100" w:lineRule="atLeast"/>
      <w:ind w:left="432" w:hanging="432"/>
      <w:outlineLvl w:val="0"/>
    </w:pPr>
    <w:rPr>
      <w:rFonts w:ascii="Trebuchet MS" w:eastAsia="Trebuchet MS" w:hAnsi="Trebuchet MS" w:cs="Trebuchet MS"/>
      <w:sz w:val="32"/>
    </w:rPr>
  </w:style>
  <w:style w:type="paragraph" w:styleId="2">
    <w:name w:val="heading 2"/>
    <w:basedOn w:val="10"/>
    <w:next w:val="a0"/>
    <w:link w:val="20"/>
    <w:qFormat/>
    <w:rsid w:val="00167FF6"/>
    <w:pPr>
      <w:tabs>
        <w:tab w:val="num" w:pos="0"/>
      </w:tabs>
      <w:spacing w:before="200" w:line="100" w:lineRule="atLeast"/>
      <w:ind w:left="576" w:hanging="576"/>
      <w:outlineLvl w:val="1"/>
    </w:pPr>
    <w:rPr>
      <w:rFonts w:ascii="Trebuchet MS" w:eastAsia="Trebuchet MS" w:hAnsi="Trebuchet MS" w:cs="Trebuchet MS"/>
      <w:b/>
      <w:sz w:val="26"/>
    </w:rPr>
  </w:style>
  <w:style w:type="paragraph" w:styleId="3">
    <w:name w:val="heading 3"/>
    <w:basedOn w:val="10"/>
    <w:next w:val="a0"/>
    <w:link w:val="30"/>
    <w:qFormat/>
    <w:rsid w:val="00167FF6"/>
    <w:pPr>
      <w:tabs>
        <w:tab w:val="num" w:pos="0"/>
      </w:tabs>
      <w:spacing w:before="160" w:line="100" w:lineRule="atLeast"/>
      <w:ind w:left="720" w:hanging="72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4">
    <w:name w:val="heading 4"/>
    <w:basedOn w:val="10"/>
    <w:next w:val="a0"/>
    <w:link w:val="40"/>
    <w:qFormat/>
    <w:rsid w:val="00167FF6"/>
    <w:pPr>
      <w:tabs>
        <w:tab w:val="num" w:pos="0"/>
      </w:tabs>
      <w:spacing w:before="160" w:line="100" w:lineRule="atLeast"/>
      <w:ind w:left="864" w:hanging="864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5">
    <w:name w:val="heading 5"/>
    <w:basedOn w:val="10"/>
    <w:next w:val="a0"/>
    <w:link w:val="50"/>
    <w:qFormat/>
    <w:rsid w:val="00167FF6"/>
    <w:pPr>
      <w:tabs>
        <w:tab w:val="num" w:pos="0"/>
      </w:tabs>
      <w:spacing w:before="160" w:line="100" w:lineRule="atLeast"/>
      <w:ind w:left="1008" w:hanging="1008"/>
      <w:outlineLvl w:val="4"/>
    </w:pPr>
    <w:rPr>
      <w:rFonts w:ascii="Trebuchet MS" w:eastAsia="Trebuchet MS" w:hAnsi="Trebuchet MS" w:cs="Trebuchet MS"/>
      <w:color w:val="666666"/>
    </w:rPr>
  </w:style>
  <w:style w:type="paragraph" w:styleId="6">
    <w:name w:val="heading 6"/>
    <w:basedOn w:val="10"/>
    <w:next w:val="a0"/>
    <w:link w:val="60"/>
    <w:qFormat/>
    <w:rsid w:val="00167FF6"/>
    <w:pPr>
      <w:tabs>
        <w:tab w:val="num" w:pos="0"/>
      </w:tabs>
      <w:spacing w:before="160" w:line="100" w:lineRule="atLeast"/>
      <w:ind w:left="1152" w:hanging="1152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2">
    <w:name w:val="Без интервала1"/>
    <w:rsid w:val="00CE6FF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E19C3"/>
    <w:pPr>
      <w:spacing w:line="360" w:lineRule="auto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CE19C3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Style12">
    <w:name w:val="Style12"/>
    <w:basedOn w:val="a"/>
    <w:uiPriority w:val="99"/>
    <w:rsid w:val="00CE19C3"/>
    <w:pPr>
      <w:widowControl w:val="0"/>
      <w:autoSpaceDE w:val="0"/>
      <w:autoSpaceDN w:val="0"/>
      <w:adjustRightInd w:val="0"/>
      <w:spacing w:line="235" w:lineRule="exact"/>
      <w:ind w:hanging="998"/>
    </w:pPr>
  </w:style>
  <w:style w:type="character" w:customStyle="1" w:styleId="51">
    <w:name w:val="Основной текст (5)_"/>
    <w:basedOn w:val="a1"/>
    <w:link w:val="52"/>
    <w:locked/>
    <w:rsid w:val="00CE19C3"/>
    <w:rPr>
      <w:rFonts w:eastAsia="Times New Roman"/>
    </w:rPr>
  </w:style>
  <w:style w:type="paragraph" w:customStyle="1" w:styleId="52">
    <w:name w:val="Основной текст (5)"/>
    <w:basedOn w:val="a"/>
    <w:link w:val="51"/>
    <w:rsid w:val="00CE19C3"/>
    <w:pPr>
      <w:spacing w:line="0" w:lineRule="atLeast"/>
      <w:ind w:hanging="400"/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120">
    <w:name w:val="Основной текст (12)_"/>
    <w:basedOn w:val="a1"/>
    <w:link w:val="121"/>
    <w:locked/>
    <w:rsid w:val="00CE19C3"/>
    <w:rPr>
      <w:rFonts w:eastAsia="Times New Roman"/>
    </w:rPr>
  </w:style>
  <w:style w:type="paragraph" w:customStyle="1" w:styleId="121">
    <w:name w:val="Основной текст (12)"/>
    <w:basedOn w:val="a"/>
    <w:link w:val="120"/>
    <w:rsid w:val="00CE19C3"/>
    <w:pPr>
      <w:spacing w:before="60" w:after="60" w:line="0" w:lineRule="atLeast"/>
      <w:jc w:val="both"/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a5">
    <w:name w:val="Основной текст_"/>
    <w:link w:val="13"/>
    <w:locked/>
    <w:rsid w:val="00CE19C3"/>
    <w:rPr>
      <w:shd w:val="clear" w:color="auto" w:fill="FFFFFF"/>
    </w:rPr>
  </w:style>
  <w:style w:type="paragraph" w:customStyle="1" w:styleId="13">
    <w:name w:val="Основной текст1"/>
    <w:basedOn w:val="a"/>
    <w:link w:val="a5"/>
    <w:rsid w:val="00CE19C3"/>
    <w:pPr>
      <w:shd w:val="clear" w:color="auto" w:fill="FFFFFF"/>
      <w:spacing w:before="360" w:line="226" w:lineRule="exact"/>
      <w:ind w:firstLine="28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6">
    <w:name w:val="Normal (Web)"/>
    <w:basedOn w:val="a"/>
    <w:uiPriority w:val="99"/>
    <w:rsid w:val="00CE19C3"/>
    <w:pPr>
      <w:spacing w:before="100" w:beforeAutospacing="1" w:after="100" w:afterAutospacing="1"/>
    </w:pPr>
  </w:style>
  <w:style w:type="paragraph" w:styleId="a7">
    <w:name w:val="No Spacing"/>
    <w:qFormat/>
    <w:rsid w:val="00CE19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CE19C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CE19C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12">
    <w:name w:val="Font Style12"/>
    <w:basedOn w:val="a1"/>
    <w:rsid w:val="004258AF"/>
    <w:rPr>
      <w:rFonts w:ascii="Times New Roman" w:hAnsi="Times New Roman" w:cs="Times New Roman"/>
      <w:spacing w:val="-10"/>
      <w:sz w:val="22"/>
      <w:szCs w:val="22"/>
    </w:rPr>
  </w:style>
  <w:style w:type="paragraph" w:customStyle="1" w:styleId="Style1">
    <w:name w:val="Style1"/>
    <w:basedOn w:val="a"/>
    <w:rsid w:val="004258AF"/>
    <w:pPr>
      <w:widowControl w:val="0"/>
      <w:autoSpaceDE w:val="0"/>
      <w:autoSpaceDN w:val="0"/>
      <w:adjustRightInd w:val="0"/>
      <w:spacing w:line="202" w:lineRule="exact"/>
    </w:pPr>
  </w:style>
  <w:style w:type="character" w:customStyle="1" w:styleId="FontStyle14">
    <w:name w:val="Font Style14"/>
    <w:basedOn w:val="a1"/>
    <w:rsid w:val="004258AF"/>
    <w:rPr>
      <w:rFonts w:ascii="Arial" w:hAnsi="Arial" w:cs="Arial" w:hint="default"/>
      <w:b/>
      <w:bCs/>
      <w:sz w:val="20"/>
      <w:szCs w:val="20"/>
    </w:rPr>
  </w:style>
  <w:style w:type="character" w:customStyle="1" w:styleId="FontStyle15">
    <w:name w:val="Font Style15"/>
    <w:basedOn w:val="a1"/>
    <w:rsid w:val="004258AF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3">
    <w:name w:val="Font Style13"/>
    <w:basedOn w:val="a1"/>
    <w:rsid w:val="004258AF"/>
    <w:rPr>
      <w:rFonts w:ascii="Arial" w:hAnsi="Arial" w:cs="Arial" w:hint="default"/>
      <w:sz w:val="20"/>
      <w:szCs w:val="20"/>
    </w:rPr>
  </w:style>
  <w:style w:type="paragraph" w:styleId="aa">
    <w:name w:val="header"/>
    <w:basedOn w:val="a"/>
    <w:link w:val="ab"/>
    <w:unhideWhenUsed/>
    <w:rsid w:val="00A07C0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rsid w:val="00A07C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nhideWhenUsed/>
    <w:rsid w:val="00A07C0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1"/>
    <w:link w:val="ac"/>
    <w:rsid w:val="00A07C0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"/>
    <w:basedOn w:val="a1"/>
    <w:link w:val="1"/>
    <w:rsid w:val="00167FF6"/>
    <w:rPr>
      <w:rFonts w:ascii="Trebuchet MS" w:eastAsia="Trebuchet MS" w:hAnsi="Trebuchet MS" w:cs="Trebuchet MS"/>
      <w:color w:val="000000"/>
      <w:kern w:val="1"/>
      <w:sz w:val="32"/>
      <w:szCs w:val="24"/>
      <w:lang w:eastAsia="hi-IN" w:bidi="hi-IN"/>
    </w:rPr>
  </w:style>
  <w:style w:type="character" w:customStyle="1" w:styleId="20">
    <w:name w:val="Заголовок 2 Знак"/>
    <w:basedOn w:val="a1"/>
    <w:link w:val="2"/>
    <w:rsid w:val="00167FF6"/>
    <w:rPr>
      <w:rFonts w:ascii="Trebuchet MS" w:eastAsia="Trebuchet MS" w:hAnsi="Trebuchet MS" w:cs="Trebuchet MS"/>
      <w:b/>
      <w:color w:val="000000"/>
      <w:kern w:val="1"/>
      <w:sz w:val="26"/>
      <w:szCs w:val="24"/>
      <w:lang w:eastAsia="hi-IN" w:bidi="hi-IN"/>
    </w:rPr>
  </w:style>
  <w:style w:type="character" w:customStyle="1" w:styleId="30">
    <w:name w:val="Заголовок 3 Знак"/>
    <w:basedOn w:val="a1"/>
    <w:link w:val="3"/>
    <w:rsid w:val="00167FF6"/>
    <w:rPr>
      <w:rFonts w:ascii="Trebuchet MS" w:eastAsia="Trebuchet MS" w:hAnsi="Trebuchet MS" w:cs="Trebuchet MS"/>
      <w:b/>
      <w:color w:val="666666"/>
      <w:kern w:val="1"/>
      <w:sz w:val="24"/>
      <w:szCs w:val="24"/>
      <w:lang w:eastAsia="hi-IN" w:bidi="hi-IN"/>
    </w:rPr>
  </w:style>
  <w:style w:type="character" w:customStyle="1" w:styleId="40">
    <w:name w:val="Заголовок 4 Знак"/>
    <w:basedOn w:val="a1"/>
    <w:link w:val="4"/>
    <w:rsid w:val="00167FF6"/>
    <w:rPr>
      <w:rFonts w:ascii="Trebuchet MS" w:eastAsia="Trebuchet MS" w:hAnsi="Trebuchet MS" w:cs="Trebuchet MS"/>
      <w:color w:val="666666"/>
      <w:kern w:val="1"/>
      <w:szCs w:val="24"/>
      <w:u w:val="single"/>
      <w:lang w:eastAsia="hi-IN" w:bidi="hi-IN"/>
    </w:rPr>
  </w:style>
  <w:style w:type="character" w:customStyle="1" w:styleId="50">
    <w:name w:val="Заголовок 5 Знак"/>
    <w:basedOn w:val="a1"/>
    <w:link w:val="5"/>
    <w:rsid w:val="00167FF6"/>
    <w:rPr>
      <w:rFonts w:ascii="Trebuchet MS" w:eastAsia="Trebuchet MS" w:hAnsi="Trebuchet MS" w:cs="Trebuchet MS"/>
      <w:color w:val="666666"/>
      <w:kern w:val="1"/>
      <w:szCs w:val="24"/>
      <w:lang w:eastAsia="hi-IN" w:bidi="hi-IN"/>
    </w:rPr>
  </w:style>
  <w:style w:type="character" w:customStyle="1" w:styleId="60">
    <w:name w:val="Заголовок 6 Знак"/>
    <w:basedOn w:val="a1"/>
    <w:link w:val="6"/>
    <w:rsid w:val="00167FF6"/>
    <w:rPr>
      <w:rFonts w:ascii="Trebuchet MS" w:eastAsia="Trebuchet MS" w:hAnsi="Trebuchet MS" w:cs="Trebuchet MS"/>
      <w:i/>
      <w:color w:val="666666"/>
      <w:kern w:val="1"/>
      <w:szCs w:val="24"/>
      <w:lang w:eastAsia="hi-IN" w:bidi="hi-IN"/>
    </w:rPr>
  </w:style>
  <w:style w:type="character" w:customStyle="1" w:styleId="WW8Num2z0">
    <w:name w:val="WW8Num2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vertAlign w:val="baseline"/>
    </w:rPr>
  </w:style>
  <w:style w:type="character" w:customStyle="1" w:styleId="WW8Num3z0">
    <w:name w:val="WW8Num3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shd w:val="clear" w:color="auto" w:fill="FFFFFF"/>
      <w:vertAlign w:val="baseline"/>
    </w:rPr>
  </w:style>
  <w:style w:type="character" w:customStyle="1" w:styleId="WW8Num4z0">
    <w:name w:val="WW8Num4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vertAlign w:val="baseline"/>
    </w:rPr>
  </w:style>
  <w:style w:type="character" w:customStyle="1" w:styleId="WW8Num5z0">
    <w:name w:val="WW8Num5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vertAlign w:val="baseline"/>
    </w:rPr>
  </w:style>
  <w:style w:type="character" w:customStyle="1" w:styleId="WW8Num6z0">
    <w:name w:val="WW8Num6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vertAlign w:val="baseline"/>
    </w:rPr>
  </w:style>
  <w:style w:type="character" w:customStyle="1" w:styleId="WW8Num7z0">
    <w:name w:val="WW8Num7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vertAlign w:val="baseline"/>
    </w:rPr>
  </w:style>
  <w:style w:type="character" w:customStyle="1" w:styleId="WW8Num8z0">
    <w:name w:val="WW8Num8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vertAlign w:val="baseline"/>
    </w:rPr>
  </w:style>
  <w:style w:type="character" w:customStyle="1" w:styleId="WW8Num9z0">
    <w:name w:val="WW8Num9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vertAlign w:val="baseline"/>
    </w:rPr>
  </w:style>
  <w:style w:type="character" w:customStyle="1" w:styleId="WW8Num10z0">
    <w:name w:val="WW8Num10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vertAlign w:val="baseline"/>
    </w:rPr>
  </w:style>
  <w:style w:type="character" w:customStyle="1" w:styleId="WW8Num11z0">
    <w:name w:val="WW8Num11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vertAlign w:val="baseline"/>
    </w:rPr>
  </w:style>
  <w:style w:type="character" w:customStyle="1" w:styleId="WW8Num12z0">
    <w:name w:val="WW8Num12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shd w:val="clear" w:color="auto" w:fill="FFFFFF"/>
      <w:vertAlign w:val="baseline"/>
    </w:rPr>
  </w:style>
  <w:style w:type="character" w:customStyle="1" w:styleId="WW8Num13z0">
    <w:name w:val="WW8Num13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vertAlign w:val="baseline"/>
    </w:rPr>
  </w:style>
  <w:style w:type="character" w:customStyle="1" w:styleId="WW8Num14z0">
    <w:name w:val="WW8Num14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vertAlign w:val="baseline"/>
    </w:rPr>
  </w:style>
  <w:style w:type="character" w:customStyle="1" w:styleId="WW8Num15z0">
    <w:name w:val="WW8Num15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vertAlign w:val="baseline"/>
    </w:rPr>
  </w:style>
  <w:style w:type="character" w:customStyle="1" w:styleId="WW8Num16z0">
    <w:name w:val="WW8Num16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shd w:val="clear" w:color="auto" w:fill="FFFFFF"/>
      <w:vertAlign w:val="baseline"/>
    </w:rPr>
  </w:style>
  <w:style w:type="character" w:customStyle="1" w:styleId="WW8Num17z0">
    <w:name w:val="WW8Num17z0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vertAlign w:val="baseline"/>
    </w:rPr>
  </w:style>
  <w:style w:type="character" w:customStyle="1" w:styleId="ae">
    <w:name w:val="Основной шрифт"/>
    <w:rsid w:val="00167FF6"/>
  </w:style>
  <w:style w:type="character" w:customStyle="1" w:styleId="ListLabel1">
    <w:name w:val="ListLabel 1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vertAlign w:val="baseline"/>
    </w:rPr>
  </w:style>
  <w:style w:type="character" w:customStyle="1" w:styleId="ListLabel2">
    <w:name w:val="ListLabel 2"/>
    <w:rsid w:val="00167FF6"/>
    <w:rPr>
      <w:rFonts w:eastAsia="Arial" w:cs="Arial"/>
      <w:b w:val="0"/>
      <w:i w:val="0"/>
      <w:caps w:val="0"/>
      <w:smallCaps w:val="0"/>
      <w:strike w:val="0"/>
      <w:dstrike w:val="0"/>
      <w:color w:val="000000"/>
      <w:position w:val="0"/>
      <w:sz w:val="22"/>
      <w:u w:val="none"/>
      <w:shd w:val="clear" w:color="auto" w:fill="FFFFFF"/>
      <w:vertAlign w:val="baseline"/>
    </w:rPr>
  </w:style>
  <w:style w:type="character" w:styleId="af">
    <w:name w:val="Hyperlink"/>
    <w:rsid w:val="00167FF6"/>
    <w:rPr>
      <w:color w:val="000080"/>
      <w:u w:val="single"/>
    </w:rPr>
  </w:style>
  <w:style w:type="character" w:customStyle="1" w:styleId="af0">
    <w:name w:val="Основной текст + Курсив"/>
    <w:rsid w:val="00167FF6"/>
    <w:rPr>
      <w:rFonts w:ascii="Times New Roman" w:hAnsi="Times New Roman" w:cs="Times New Roman"/>
      <w:i/>
      <w:iCs/>
      <w:spacing w:val="0"/>
      <w:sz w:val="22"/>
      <w:szCs w:val="22"/>
    </w:rPr>
  </w:style>
  <w:style w:type="paragraph" w:customStyle="1" w:styleId="af1">
    <w:name w:val="Заголовок"/>
    <w:basedOn w:val="10"/>
    <w:next w:val="a0"/>
    <w:rsid w:val="00167FF6"/>
    <w:pPr>
      <w:keepNext/>
      <w:spacing w:line="100" w:lineRule="atLeast"/>
    </w:pPr>
    <w:rPr>
      <w:rFonts w:ascii="Trebuchet MS" w:eastAsia="Trebuchet MS" w:hAnsi="Trebuchet MS" w:cs="Trebuchet MS"/>
      <w:sz w:val="42"/>
      <w:szCs w:val="28"/>
    </w:rPr>
  </w:style>
  <w:style w:type="paragraph" w:styleId="a0">
    <w:name w:val="Body Text"/>
    <w:basedOn w:val="a"/>
    <w:link w:val="af2"/>
    <w:rsid w:val="00167FF6"/>
    <w:pPr>
      <w:widowControl w:val="0"/>
      <w:suppressAutoHyphens/>
      <w:spacing w:after="120"/>
    </w:pPr>
    <w:rPr>
      <w:rFonts w:eastAsia="Arial Unicode MS" w:cs="Arial Unicode MS"/>
      <w:kern w:val="1"/>
      <w:lang w:eastAsia="hi-IN" w:bidi="hi-IN"/>
    </w:rPr>
  </w:style>
  <w:style w:type="character" w:customStyle="1" w:styleId="af2">
    <w:name w:val="Основной текст Знак"/>
    <w:basedOn w:val="a1"/>
    <w:link w:val="a0"/>
    <w:rsid w:val="00167FF6"/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styleId="af3">
    <w:name w:val="List"/>
    <w:basedOn w:val="a0"/>
    <w:rsid w:val="00167FF6"/>
  </w:style>
  <w:style w:type="paragraph" w:customStyle="1" w:styleId="21">
    <w:name w:val="Название2"/>
    <w:basedOn w:val="a"/>
    <w:rsid w:val="00167FF6"/>
    <w:pPr>
      <w:widowControl w:val="0"/>
      <w:suppressLineNumbers/>
      <w:suppressAutoHyphens/>
      <w:spacing w:before="120" w:after="120"/>
    </w:pPr>
    <w:rPr>
      <w:rFonts w:eastAsia="Arial Unicode MS" w:cs="Arial Unicode MS"/>
      <w:i/>
      <w:iCs/>
      <w:kern w:val="1"/>
      <w:lang w:eastAsia="hi-IN" w:bidi="hi-IN"/>
    </w:rPr>
  </w:style>
  <w:style w:type="paragraph" w:customStyle="1" w:styleId="14">
    <w:name w:val="Указатель1"/>
    <w:basedOn w:val="a"/>
    <w:rsid w:val="00167FF6"/>
    <w:pPr>
      <w:widowControl w:val="0"/>
      <w:suppressLineNumbers/>
      <w:suppressAutoHyphens/>
    </w:pPr>
    <w:rPr>
      <w:rFonts w:eastAsia="Arial Unicode MS" w:cs="Arial Unicode MS"/>
      <w:kern w:val="1"/>
      <w:lang w:eastAsia="hi-IN" w:bidi="hi-IN"/>
    </w:rPr>
  </w:style>
  <w:style w:type="paragraph" w:customStyle="1" w:styleId="10">
    <w:name w:val="Обычный1"/>
    <w:rsid w:val="00167FF6"/>
    <w:pPr>
      <w:suppressAutoHyphens/>
      <w:spacing w:after="0"/>
    </w:pPr>
    <w:rPr>
      <w:rFonts w:ascii="Arial" w:eastAsia="Arial" w:hAnsi="Arial" w:cs="Arial"/>
      <w:color w:val="000000"/>
      <w:kern w:val="1"/>
      <w:szCs w:val="24"/>
      <w:lang w:eastAsia="hi-IN" w:bidi="hi-IN"/>
    </w:rPr>
  </w:style>
  <w:style w:type="paragraph" w:customStyle="1" w:styleId="15">
    <w:name w:val="Название1"/>
    <w:basedOn w:val="a"/>
    <w:rsid w:val="00167FF6"/>
    <w:pPr>
      <w:widowControl w:val="0"/>
      <w:suppressLineNumbers/>
      <w:suppressAutoHyphens/>
      <w:spacing w:before="120" w:after="120"/>
    </w:pPr>
    <w:rPr>
      <w:rFonts w:eastAsia="Arial Unicode MS" w:cs="Arial Unicode MS"/>
      <w:i/>
      <w:iCs/>
      <w:kern w:val="1"/>
      <w:lang w:eastAsia="hi-IN" w:bidi="hi-IN"/>
    </w:rPr>
  </w:style>
  <w:style w:type="paragraph" w:styleId="af4">
    <w:name w:val="Subtitle"/>
    <w:basedOn w:val="10"/>
    <w:next w:val="a0"/>
    <w:link w:val="af5"/>
    <w:qFormat/>
    <w:rsid w:val="00167FF6"/>
    <w:pPr>
      <w:spacing w:after="200" w:line="100" w:lineRule="atLeast"/>
      <w:jc w:val="center"/>
    </w:pPr>
    <w:rPr>
      <w:rFonts w:ascii="Trebuchet MS" w:eastAsia="Trebuchet MS" w:hAnsi="Trebuchet MS" w:cs="Trebuchet MS"/>
      <w:i/>
      <w:iCs/>
      <w:color w:val="666666"/>
      <w:sz w:val="26"/>
      <w:szCs w:val="28"/>
    </w:rPr>
  </w:style>
  <w:style w:type="character" w:customStyle="1" w:styleId="af5">
    <w:name w:val="Подзаголовок Знак"/>
    <w:basedOn w:val="a1"/>
    <w:link w:val="af4"/>
    <w:rsid w:val="00167FF6"/>
    <w:rPr>
      <w:rFonts w:ascii="Trebuchet MS" w:eastAsia="Trebuchet MS" w:hAnsi="Trebuchet MS" w:cs="Trebuchet MS"/>
      <w:i/>
      <w:iCs/>
      <w:color w:val="666666"/>
      <w:kern w:val="1"/>
      <w:sz w:val="26"/>
      <w:szCs w:val="28"/>
      <w:lang w:eastAsia="hi-IN" w:bidi="hi-IN"/>
    </w:rPr>
  </w:style>
  <w:style w:type="paragraph" w:customStyle="1" w:styleId="af6">
    <w:name w:val="Содержимое таблицы"/>
    <w:basedOn w:val="a"/>
    <w:rsid w:val="00167FF6"/>
    <w:pPr>
      <w:widowControl w:val="0"/>
      <w:suppressLineNumbers/>
      <w:suppressAutoHyphens/>
    </w:pPr>
    <w:rPr>
      <w:rFonts w:ascii="Times" w:eastAsia="Times" w:hAnsi="Times"/>
      <w:kern w:val="1"/>
      <w:szCs w:val="20"/>
      <w:lang w:eastAsia="ar-SA"/>
    </w:rPr>
  </w:style>
  <w:style w:type="paragraph" w:customStyle="1" w:styleId="af7">
    <w:name w:val="Заголовок таблицы"/>
    <w:basedOn w:val="af6"/>
    <w:rsid w:val="00167FF6"/>
    <w:pPr>
      <w:jc w:val="center"/>
    </w:pPr>
    <w:rPr>
      <w:b/>
      <w:bCs/>
    </w:rPr>
  </w:style>
  <w:style w:type="table" w:styleId="af8">
    <w:name w:val="Table Grid"/>
    <w:basedOn w:val="a2"/>
    <w:uiPriority w:val="39"/>
    <w:rsid w:val="00167F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text">
    <w:name w:val="_tabl_text"/>
    <w:basedOn w:val="a"/>
    <w:uiPriority w:val="99"/>
    <w:rsid w:val="00167FF6"/>
    <w:pPr>
      <w:widowControl w:val="0"/>
      <w:autoSpaceDE w:val="0"/>
      <w:autoSpaceDN w:val="0"/>
      <w:adjustRightInd w:val="0"/>
      <w:spacing w:line="268" w:lineRule="auto"/>
    </w:pPr>
    <w:rPr>
      <w:rFonts w:ascii="Newton-Regular" w:eastAsia="Newton-Regular" w:cs="Newton-Regular"/>
      <w:color w:val="000000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1</Pages>
  <Words>14872</Words>
  <Characters>84773</Characters>
  <Application>Microsoft Office Word</Application>
  <DocSecurity>0</DocSecurity>
  <Lines>706</Lines>
  <Paragraphs>198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99447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Наташа</cp:lastModifiedBy>
  <cp:revision>123</cp:revision>
  <cp:lastPrinted>2019-09-21T03:22:00Z</cp:lastPrinted>
  <dcterms:created xsi:type="dcterms:W3CDTF">2019-08-06T05:43:00Z</dcterms:created>
  <dcterms:modified xsi:type="dcterms:W3CDTF">2021-11-01T14:21:00Z</dcterms:modified>
</cp:coreProperties>
</file>